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A9" w:rsidRPr="006A40A9" w:rsidRDefault="00AA623D" w:rsidP="006A40A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Сведения о  преподавателях </w:t>
      </w:r>
      <w:r w:rsidR="006A40A9" w:rsidRPr="006A40A9">
        <w:rPr>
          <w:rFonts w:ascii="Times New Roman" w:hAnsi="Times New Roman" w:cs="Times New Roman"/>
          <w:b/>
          <w:sz w:val="32"/>
          <w:szCs w:val="32"/>
          <w:u w:val="single"/>
        </w:rPr>
        <w:t>МБУДО «Детская школа искусств»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</w:t>
      </w:r>
      <w:r w:rsidR="00F102FE">
        <w:rPr>
          <w:rFonts w:ascii="Times New Roman" w:hAnsi="Times New Roman" w:cs="Times New Roman"/>
          <w:b/>
          <w:sz w:val="32"/>
          <w:szCs w:val="32"/>
          <w:u w:val="single"/>
        </w:rPr>
        <w:t>01.09</w:t>
      </w:r>
      <w:r w:rsidR="00B7771A">
        <w:rPr>
          <w:rFonts w:ascii="Times New Roman" w:hAnsi="Times New Roman" w:cs="Times New Roman"/>
          <w:b/>
          <w:sz w:val="32"/>
          <w:szCs w:val="32"/>
          <w:u w:val="single"/>
        </w:rPr>
        <w:t>.2021 год</w:t>
      </w:r>
    </w:p>
    <w:p w:rsidR="006A40A9" w:rsidRDefault="006A40A9"/>
    <w:tbl>
      <w:tblPr>
        <w:tblStyle w:val="a3"/>
        <w:tblpPr w:leftFromText="180" w:rightFromText="180" w:vertAnchor="page" w:horzAnchor="margin" w:tblpY="2845"/>
        <w:tblW w:w="0" w:type="auto"/>
        <w:tblLook w:val="04A0"/>
      </w:tblPr>
      <w:tblGrid>
        <w:gridCol w:w="695"/>
        <w:gridCol w:w="3386"/>
        <w:gridCol w:w="2712"/>
        <w:gridCol w:w="2899"/>
        <w:gridCol w:w="2544"/>
        <w:gridCol w:w="12"/>
        <w:gridCol w:w="6"/>
        <w:gridCol w:w="6"/>
        <w:gridCol w:w="7"/>
        <w:gridCol w:w="2519"/>
      </w:tblGrid>
      <w:tr w:rsidR="00E51106" w:rsidRPr="006A40A9" w:rsidTr="00E00AAF">
        <w:tc>
          <w:tcPr>
            <w:tcW w:w="695" w:type="dxa"/>
          </w:tcPr>
          <w:p w:rsidR="00E51106" w:rsidRPr="00885224" w:rsidRDefault="00E51106" w:rsidP="00E5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86" w:type="dxa"/>
          </w:tcPr>
          <w:p w:rsidR="00E51106" w:rsidRPr="006A40A9" w:rsidRDefault="00E51106" w:rsidP="00E5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 И О </w:t>
            </w:r>
          </w:p>
        </w:tc>
        <w:tc>
          <w:tcPr>
            <w:tcW w:w="2712" w:type="dxa"/>
          </w:tcPr>
          <w:p w:rsidR="00E51106" w:rsidRPr="00885224" w:rsidRDefault="00E51106" w:rsidP="00E5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2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899" w:type="dxa"/>
          </w:tcPr>
          <w:p w:rsidR="00E51106" w:rsidRPr="00885224" w:rsidRDefault="00E51106" w:rsidP="00E5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Курсы повышения квалификации </w:t>
            </w:r>
          </w:p>
        </w:tc>
        <w:tc>
          <w:tcPr>
            <w:tcW w:w="2575" w:type="dxa"/>
            <w:gridSpan w:val="5"/>
          </w:tcPr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стаж работы </w:t>
            </w:r>
          </w:p>
          <w:p w:rsidR="00E51106" w:rsidRDefault="00F102FE" w:rsidP="00E5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01.09</w:t>
            </w:r>
            <w:r w:rsidR="00467998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106" w:rsidRPr="00885224" w:rsidRDefault="00E51106" w:rsidP="00E5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Стаж работы </w:t>
            </w:r>
            <w:proofErr w:type="gramStart"/>
            <w:r w:rsidRPr="0088522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8852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24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51106" w:rsidRPr="00885224" w:rsidRDefault="00F102FE" w:rsidP="00E5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01.09</w:t>
            </w:r>
            <w:r w:rsidR="00E51106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4679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51106" w:rsidRPr="006A40A9" w:rsidTr="00E00AAF">
        <w:tc>
          <w:tcPr>
            <w:tcW w:w="695" w:type="dxa"/>
          </w:tcPr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6" w:type="dxa"/>
          </w:tcPr>
          <w:p w:rsidR="00E51106" w:rsidRPr="006A40A9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Осипова Александра Иосифовна</w:t>
            </w:r>
          </w:p>
          <w:p w:rsidR="00E51106" w:rsidRPr="006A40A9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фортепиано, руководитель методическим объединением преподавателей фортепианного отделения</w:t>
            </w:r>
          </w:p>
        </w:tc>
        <w:tc>
          <w:tcPr>
            <w:tcW w:w="2712" w:type="dxa"/>
          </w:tcPr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Воркутинское музыкальное училище, специальность фортепиано, квалификация преподаватель ДМШ, концертмейстер</w:t>
            </w:r>
          </w:p>
          <w:p w:rsidR="00E51106" w:rsidRDefault="009575D8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E5110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E51106">
              <w:rPr>
                <w:rFonts w:ascii="Times New Roman" w:hAnsi="Times New Roman" w:cs="Times New Roman"/>
                <w:sz w:val="28"/>
                <w:szCs w:val="28"/>
              </w:rPr>
              <w:t>оркута, 9 июня 1976г., регистрационный №8 Диплом №682257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ГПОУ РК «Колледж искусств РК» дополнительная профессиональная программа «Вопросы теории, педагогики и исполнительства в музыкальном искусстве», 24 часа 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– 29.03. 2019 г. г. Сыктывкар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 Межрегионального конкурса «Юные дарования- 2019» номинация «Фортепиано»</w:t>
            </w:r>
          </w:p>
        </w:tc>
        <w:tc>
          <w:tcPr>
            <w:tcW w:w="2575" w:type="dxa"/>
            <w:gridSpan w:val="5"/>
          </w:tcPr>
          <w:p w:rsidR="00E51106" w:rsidRDefault="00467998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лет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E51106" w:rsidRDefault="00467998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лет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 по должности преподаватель.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Штатный преподаватель</w:t>
            </w:r>
          </w:p>
        </w:tc>
      </w:tr>
      <w:tr w:rsidR="00E51106" w:rsidRPr="006A40A9" w:rsidTr="00E00AAF">
        <w:tc>
          <w:tcPr>
            <w:tcW w:w="695" w:type="dxa"/>
          </w:tcPr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6" w:type="dxa"/>
          </w:tcPr>
          <w:p w:rsidR="00E51106" w:rsidRPr="006A40A9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Гончарук Светлана Валерьевна</w:t>
            </w:r>
          </w:p>
          <w:p w:rsidR="00E51106" w:rsidRPr="006A40A9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по классу </w:t>
            </w:r>
            <w:r w:rsidRPr="006A4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фортепиано, концертмейстер</w:t>
            </w:r>
          </w:p>
        </w:tc>
        <w:tc>
          <w:tcPr>
            <w:tcW w:w="2712" w:type="dxa"/>
          </w:tcPr>
          <w:p w:rsidR="00E51106" w:rsidRDefault="00E51106" w:rsidP="00E51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Республиканское училище искусств,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инструментальное исполнительство, квалификация преподаватель по классу фортепиано, концертмейстер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июня 1998г.  Сыктывкар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0480766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 2221</w:t>
            </w:r>
          </w:p>
        </w:tc>
        <w:tc>
          <w:tcPr>
            <w:tcW w:w="2899" w:type="dxa"/>
          </w:tcPr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ГАУРК «ЦНТ и ПК» г. Сыктывкар «Методика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игре на фортепиано в ДШИ» 24 часа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09-11.11 2017г. ГАУРК «ЦНТ и ПК» г. Сыктывкар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профессиональная программа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«Концертмейстерское мастерство», 32 часа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08-10.10. 2018г.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Гнесиных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«Выдающиеся музыканты – педагоги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гнесинской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школы:  фортепианная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В.М.Троппа</w:t>
            </w:r>
            <w:proofErr w:type="spellEnd"/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 проекту «Творческие люди»</w:t>
            </w:r>
            <w:proofErr w:type="gramEnd"/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gridSpan w:val="5"/>
          </w:tcPr>
          <w:p w:rsidR="00E51106" w:rsidRDefault="00467998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года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E51106" w:rsidRDefault="00467998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квалификационная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 по должностям преподаватель и концертмейстер.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Штатный преподаватель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106" w:rsidRPr="006A40A9" w:rsidTr="00E00AAF">
        <w:tc>
          <w:tcPr>
            <w:tcW w:w="695" w:type="dxa"/>
          </w:tcPr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86" w:type="dxa"/>
          </w:tcPr>
          <w:p w:rsidR="00E51106" w:rsidRPr="006A40A9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Школьная Власта Эдуардовна</w:t>
            </w:r>
          </w:p>
          <w:p w:rsidR="00E51106" w:rsidRPr="006A40A9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фортепиано, концертмейстер</w:t>
            </w:r>
          </w:p>
        </w:tc>
        <w:tc>
          <w:tcPr>
            <w:tcW w:w="2712" w:type="dxa"/>
          </w:tcPr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Вологодское музыкальное училище,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фортепиано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классу фортепиано, концертмейстер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 1985г.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Вологда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ЗТ №268526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 1154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E51106" w:rsidRDefault="00E51106" w:rsidP="002C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ГАУРК «ЦНТ и ПК» г. Сыктывкар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профессиональная программа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«Концертмейстерское мастерство», 32 часа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08-10.10. 2018г. </w:t>
            </w:r>
          </w:p>
          <w:p w:rsidR="002C6EDD" w:rsidRDefault="002C6ED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ГАУРК «ЦНТиПК» дополнительная профессиональная программа «Актуальные методики обучения игре на фортепиано в ДШИ» 24 часа 25.10.-27.10.2020г.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gridSpan w:val="5"/>
          </w:tcPr>
          <w:p w:rsidR="00E51106" w:rsidRDefault="00467998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 лет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E51106" w:rsidRDefault="00467998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лет 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 по должностям преподаватель и концертмейстер.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Штатный преподаватель</w:t>
            </w:r>
          </w:p>
        </w:tc>
      </w:tr>
      <w:tr w:rsidR="00E51106" w:rsidRPr="006A40A9" w:rsidTr="00E00AAF">
        <w:tc>
          <w:tcPr>
            <w:tcW w:w="695" w:type="dxa"/>
          </w:tcPr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86" w:type="dxa"/>
          </w:tcPr>
          <w:p w:rsidR="00E51106" w:rsidRPr="006A40A9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Федорова Елена Евгеньевна</w:t>
            </w:r>
          </w:p>
          <w:p w:rsidR="00E51106" w:rsidRPr="006A40A9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фортепиано, концертмейстер</w:t>
            </w:r>
          </w:p>
        </w:tc>
        <w:tc>
          <w:tcPr>
            <w:tcW w:w="2712" w:type="dxa"/>
          </w:tcPr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 ГОУ СПО Дзержинское музыкальное училище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инструментальное исполнительство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 ансамбля, преподаватель, концертмейстер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 2005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5263149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 2548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ГОУВПО «Владимирский государственный гуманитарный университет»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образование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08.04.2010г.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ВСГ 4393774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 4965</w:t>
            </w:r>
          </w:p>
        </w:tc>
        <w:tc>
          <w:tcPr>
            <w:tcW w:w="2899" w:type="dxa"/>
          </w:tcPr>
          <w:p w:rsidR="00E51106" w:rsidRDefault="00BC39E8" w:rsidP="00B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РАМ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Гнесиных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фортепианная  школа, традиции и современность» 36 часов, 05.10.-08.10.2020 г.</w:t>
            </w:r>
            <w:r w:rsidR="00E51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0829" w:rsidRDefault="001B0829" w:rsidP="00B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проекту «Творческие люди»)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ГАУРК «ЦНТ и ПК» г. Сыктывкар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профессиональная программа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«Концертмейстерское мастерство», 32 часа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08-10.10. 2018г. 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gridSpan w:val="3"/>
          </w:tcPr>
          <w:p w:rsidR="00E51106" w:rsidRDefault="002C6ED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E5110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gridSpan w:val="3"/>
          </w:tcPr>
          <w:p w:rsidR="00E51106" w:rsidRDefault="002C6ED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02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1106">
              <w:rPr>
                <w:rFonts w:ascii="Times New Roman" w:hAnsi="Times New Roman" w:cs="Times New Roman"/>
                <w:sz w:val="28"/>
                <w:szCs w:val="28"/>
              </w:rPr>
              <w:t xml:space="preserve">  лет</w:t>
            </w:r>
          </w:p>
          <w:p w:rsidR="00E51106" w:rsidRDefault="00FE42B9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01A8">
              <w:rPr>
                <w:rFonts w:ascii="Times New Roman" w:hAnsi="Times New Roman" w:cs="Times New Roman"/>
                <w:sz w:val="28"/>
                <w:szCs w:val="28"/>
              </w:rPr>
              <w:t>-ая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 по </w:t>
            </w:r>
            <w:r w:rsidR="00E51106" w:rsidRPr="00F334BB">
              <w:rPr>
                <w:rFonts w:ascii="Times New Roman" w:hAnsi="Times New Roman" w:cs="Times New Roman"/>
                <w:sz w:val="28"/>
                <w:szCs w:val="28"/>
              </w:rPr>
              <w:t>должности преподаватель.</w:t>
            </w:r>
          </w:p>
          <w:p w:rsidR="00F334BB" w:rsidRPr="00F334BB" w:rsidRDefault="00F334BB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F4" w:rsidRDefault="009865F4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 по должности концертмейстер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Штатный преподаватель</w:t>
            </w:r>
          </w:p>
        </w:tc>
      </w:tr>
      <w:tr w:rsidR="00E51106" w:rsidRPr="006A40A9" w:rsidTr="00E00AAF">
        <w:tc>
          <w:tcPr>
            <w:tcW w:w="695" w:type="dxa"/>
          </w:tcPr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386" w:type="dxa"/>
          </w:tcPr>
          <w:p w:rsidR="00E51106" w:rsidRPr="006A40A9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Нарушевич Галина Ивановна</w:t>
            </w:r>
          </w:p>
          <w:p w:rsidR="00E51106" w:rsidRPr="006A40A9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фортепиано, концертмейстер</w:t>
            </w:r>
          </w:p>
        </w:tc>
        <w:tc>
          <w:tcPr>
            <w:tcW w:w="2712" w:type="dxa"/>
          </w:tcPr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 Сыктывкарское училище искусств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фортепиано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 1978г.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Сыктывкар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Я №969661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 964</w:t>
            </w:r>
          </w:p>
        </w:tc>
        <w:tc>
          <w:tcPr>
            <w:tcW w:w="2899" w:type="dxa"/>
          </w:tcPr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ГПОУ РК «Колледж искусств РК» дополнительная профессиональная программа «Вопросы теории, педагогики и исполнительства в музыкальном искусстве», 24 часа 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– 29.03. 2019 г. г. Сыктывкар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gridSpan w:val="5"/>
          </w:tcPr>
          <w:p w:rsidR="00E51106" w:rsidRDefault="00BC39E8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год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E51106" w:rsidRDefault="00BC39E8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квалификационная категория по должности преподаватель,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 по должности концертмейстер.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Штатный преподаватель</w:t>
            </w:r>
          </w:p>
        </w:tc>
      </w:tr>
      <w:tr w:rsidR="00E51106" w:rsidRPr="006A40A9" w:rsidTr="00E00AAF">
        <w:tc>
          <w:tcPr>
            <w:tcW w:w="695" w:type="dxa"/>
          </w:tcPr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386" w:type="dxa"/>
          </w:tcPr>
          <w:p w:rsidR="00E51106" w:rsidRPr="006A40A9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Кропивницкая Елена Федоровна</w:t>
            </w:r>
          </w:p>
          <w:p w:rsidR="00E51106" w:rsidRPr="006A40A9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="007001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51106" w:rsidRPr="006A40A9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преподаватель теоретических дисциплин</w:t>
            </w:r>
          </w:p>
        </w:tc>
        <w:tc>
          <w:tcPr>
            <w:tcW w:w="2712" w:type="dxa"/>
          </w:tcPr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 Санкт-Петербургский государственный университет культуры и искусства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  <w:proofErr w:type="spellEnd"/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Культуролог, преподаватель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музыкальных</w:t>
            </w:r>
            <w:proofErr w:type="gramEnd"/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 2004г.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ВСБ 0129630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№53861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ГАУРК «ЦНТ и ПК» г. Сыктывкар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профессиональная программа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«Концертмейстерское мастерство», 32 часа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08-10.10. 2018г. 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ГАУРК «ЦНТ и ПК»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Сыктывкар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профессиональная программа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«Методика преподавания музыкальной литературы в ДШИ» 24 часа 11-13.03.2019г.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Гнесиных</w:t>
            </w:r>
            <w:proofErr w:type="spellEnd"/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профессиональная программа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учебные пособия в курсах преподавания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музыкально-теоретических дисциплин»72 часа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02.03.-05.03.2020</w:t>
            </w:r>
            <w:r w:rsidR="001B082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B0829" w:rsidRDefault="001B0829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проекту «Творческие люди»)</w:t>
            </w:r>
          </w:p>
        </w:tc>
        <w:tc>
          <w:tcPr>
            <w:tcW w:w="2575" w:type="dxa"/>
            <w:gridSpan w:val="5"/>
          </w:tcPr>
          <w:p w:rsidR="00E51106" w:rsidRDefault="00BC39E8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27 </w:t>
            </w:r>
            <w:r w:rsidR="009575D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E51106" w:rsidRDefault="00BC39E8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квалификационная категория по должностям преподаватель и концертмейстер.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Штатный преподаватель</w:t>
            </w:r>
          </w:p>
        </w:tc>
      </w:tr>
      <w:tr w:rsidR="00E51106" w:rsidRPr="006A40A9" w:rsidTr="00E00AAF">
        <w:tc>
          <w:tcPr>
            <w:tcW w:w="695" w:type="dxa"/>
          </w:tcPr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386" w:type="dxa"/>
          </w:tcPr>
          <w:p w:rsidR="00E51106" w:rsidRPr="006A40A9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Минкова Наталья Николаевна</w:t>
            </w:r>
          </w:p>
          <w:p w:rsidR="00E51106" w:rsidRPr="006A40A9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712" w:type="dxa"/>
          </w:tcPr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 Сыктывкарское училище искусств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фортепиано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ДМШ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1979г.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Сыктывкар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БТ 1313054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№1015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ГАУРК «ЦНТ и ПК» г. Сыктывкар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профессиональная программа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«Концертмейстерское мастерство», 32 часа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08-10.10. 2018г. 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 УВО Академия Русского балета имени А.В. Вагановой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«Музыкальное сопровождение урока танца» 36 часов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05-09.11. 2019г.</w:t>
            </w:r>
          </w:p>
          <w:p w:rsidR="001B0829" w:rsidRDefault="001B0829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проекту «Творческие люди»)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gridSpan w:val="5"/>
          </w:tcPr>
          <w:p w:rsidR="00E51106" w:rsidRDefault="00BC39E8" w:rsidP="00B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E5110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E51106" w:rsidRDefault="00BC39E8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  <w:r w:rsidR="00E5110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 по должности концертмейстер.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Штатный концертмейстер</w:t>
            </w:r>
          </w:p>
        </w:tc>
      </w:tr>
      <w:tr w:rsidR="00E51106" w:rsidRPr="006A40A9" w:rsidTr="00E00AAF">
        <w:tc>
          <w:tcPr>
            <w:tcW w:w="695" w:type="dxa"/>
          </w:tcPr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86" w:type="dxa"/>
          </w:tcPr>
          <w:p w:rsidR="00E51106" w:rsidRPr="006A40A9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Чабаненко Анна Михайловна</w:t>
            </w:r>
          </w:p>
          <w:p w:rsidR="00E51106" w:rsidRPr="006A40A9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концертмейстер</w:t>
            </w:r>
          </w:p>
          <w:p w:rsidR="00E51106" w:rsidRPr="006A40A9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преподаватель ОКФ</w:t>
            </w:r>
          </w:p>
          <w:p w:rsidR="00E51106" w:rsidRPr="006A40A9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культуры РК</w:t>
            </w:r>
          </w:p>
          <w:p w:rsidR="00E51106" w:rsidRPr="006A40A9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 xml:space="preserve">Почетный гражданин </w:t>
            </w:r>
            <w:proofErr w:type="gramStart"/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. Инты</w:t>
            </w:r>
          </w:p>
        </w:tc>
        <w:tc>
          <w:tcPr>
            <w:tcW w:w="2712" w:type="dxa"/>
          </w:tcPr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Киевская  государственная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консерватория им. П.И.Чайковского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мая1968г.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№960262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№14</w:t>
            </w:r>
          </w:p>
        </w:tc>
        <w:tc>
          <w:tcPr>
            <w:tcW w:w="2899" w:type="dxa"/>
          </w:tcPr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ГАУРК «ЦНТ и ПК» 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Сыктывкар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 «Особенности постановки голоса и освоение вокальной техники у детей и подростков», 2 ноября 2018г. г. Сыктывкар</w:t>
            </w:r>
          </w:p>
          <w:p w:rsidR="00BA5E98" w:rsidRDefault="00BA5E98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РК «Колледж искусств РК» дополнительная профессиональная программа «Вопросы теории, педагогики и исполнительства в музыкальном искусстве»</w:t>
            </w:r>
          </w:p>
          <w:p w:rsidR="00BA5E98" w:rsidRDefault="00BA5E98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25-29.03.2019 г.</w:t>
            </w:r>
          </w:p>
        </w:tc>
        <w:tc>
          <w:tcPr>
            <w:tcW w:w="2575" w:type="dxa"/>
            <w:gridSpan w:val="5"/>
          </w:tcPr>
          <w:p w:rsidR="00E51106" w:rsidRDefault="00BC39E8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  <w:r w:rsidR="00E5110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102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E51106" w:rsidRDefault="00BC39E8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5110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102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51106" w:rsidRDefault="00F102FE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r w:rsidR="00E511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квалификационная категория по должности концертмейстер,</w:t>
            </w:r>
          </w:p>
          <w:p w:rsidR="00E51106" w:rsidRDefault="00E51106" w:rsidP="00F1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Штатный </w:t>
            </w:r>
            <w:r w:rsidR="00F102FE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</w:tr>
      <w:tr w:rsidR="00E51106" w:rsidRPr="006A40A9" w:rsidTr="00E00AAF">
        <w:tc>
          <w:tcPr>
            <w:tcW w:w="695" w:type="dxa"/>
          </w:tcPr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386" w:type="dxa"/>
          </w:tcPr>
          <w:p w:rsidR="00E51106" w:rsidRPr="006A40A9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Асипенко Ольга Валерьевна</w:t>
            </w:r>
          </w:p>
          <w:p w:rsidR="00E51106" w:rsidRPr="006A40A9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скрипки, руководитель методическим объединением преподавателей оркестрового отделения</w:t>
            </w:r>
          </w:p>
        </w:tc>
        <w:tc>
          <w:tcPr>
            <w:tcW w:w="2712" w:type="dxa"/>
          </w:tcPr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Могилевское музыкальное училище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Н.А.Римского-Корсакого</w:t>
            </w:r>
            <w:proofErr w:type="spellEnd"/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струнные инструменты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ДМШ по классу скрипки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 оркестра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 1987г.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Могилев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ЖТ №106242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№2738</w:t>
            </w:r>
          </w:p>
        </w:tc>
        <w:tc>
          <w:tcPr>
            <w:tcW w:w="2899" w:type="dxa"/>
          </w:tcPr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ГАУРК «ЦНТ и ПК» 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Сыктывкар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«Методика обучения игре на оркестровых струнных инструментах в ДШИ», стажировка 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  <w:p w:rsidR="00E51106" w:rsidRDefault="007001A8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17-18.11.</w:t>
            </w:r>
            <w:r w:rsidR="00E51106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5" w:type="dxa"/>
            <w:gridSpan w:val="5"/>
          </w:tcPr>
          <w:p w:rsidR="00E51106" w:rsidRDefault="001B0829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E00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10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575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51106" w:rsidRDefault="00E51106" w:rsidP="00E0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E51106" w:rsidRDefault="001B0829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r w:rsidR="00E5110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575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 по должности преподаватель.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Штатный преподаватель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106" w:rsidRPr="006A40A9" w:rsidTr="00E00AAF">
        <w:tc>
          <w:tcPr>
            <w:tcW w:w="695" w:type="dxa"/>
          </w:tcPr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386" w:type="dxa"/>
          </w:tcPr>
          <w:p w:rsidR="00E51106" w:rsidRPr="006A40A9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Левковская Татьяна Алексеевна преподаватель по классу скрипки</w:t>
            </w:r>
          </w:p>
          <w:p w:rsidR="00E51106" w:rsidRPr="006A40A9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Винницкий государственный педагогический институт им. Н.Островского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Винница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 1986г.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МВ-1 №000168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№497</w:t>
            </w:r>
          </w:p>
        </w:tc>
        <w:tc>
          <w:tcPr>
            <w:tcW w:w="2899" w:type="dxa"/>
          </w:tcPr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КГАУДО «Красноярский краевой научно-учебный центр кадров культуры»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профессиональная программа «Оценка и анализ конкурсных выступлений юных исполнителей»,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17.01.-</w:t>
            </w:r>
            <w:r w:rsidR="00700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31.01 2018г.</w:t>
            </w:r>
          </w:p>
        </w:tc>
        <w:tc>
          <w:tcPr>
            <w:tcW w:w="2575" w:type="dxa"/>
            <w:gridSpan w:val="5"/>
          </w:tcPr>
          <w:p w:rsidR="00E51106" w:rsidRDefault="001B0829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E5110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E51106" w:rsidRDefault="001B0829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квалификационная категория по должности преподаватель.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Штатный преподаватель</w:t>
            </w:r>
          </w:p>
        </w:tc>
      </w:tr>
      <w:tr w:rsidR="00E51106" w:rsidRPr="006A40A9" w:rsidTr="00E00AAF">
        <w:tc>
          <w:tcPr>
            <w:tcW w:w="695" w:type="dxa"/>
          </w:tcPr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86" w:type="dxa"/>
          </w:tcPr>
          <w:p w:rsidR="00E51106" w:rsidRPr="006A40A9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Долгих Александр Леонидович</w:t>
            </w:r>
          </w:p>
          <w:p w:rsidR="00E51106" w:rsidRPr="006A40A9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духовых инструментов</w:t>
            </w:r>
          </w:p>
        </w:tc>
        <w:tc>
          <w:tcPr>
            <w:tcW w:w="2712" w:type="dxa"/>
          </w:tcPr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профессиональное 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Коми Воркутинский музыкальный колледж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июня 2015г.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Воркута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инструментальное исполнительство, оркестровые духовые и ударные инструменты (тромбон)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 оркестра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111105 0001793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 11</w:t>
            </w:r>
          </w:p>
        </w:tc>
        <w:tc>
          <w:tcPr>
            <w:tcW w:w="2899" w:type="dxa"/>
          </w:tcPr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ГПОУ РК «Колледж искусств РК» 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Сыктывкар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профессиональная программа «Вопросы теории, педагогики и исполнительства в музыкальном искусстве» 24 часа </w:t>
            </w:r>
          </w:p>
          <w:p w:rsidR="00E51106" w:rsidRDefault="007001A8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– 29.03.</w:t>
            </w:r>
            <w:r w:rsidR="00E51106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gridSpan w:val="5"/>
          </w:tcPr>
          <w:p w:rsidR="00E51106" w:rsidRDefault="001B0829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2,5 </w:t>
            </w:r>
            <w:r w:rsidR="00E5110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575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51106" w:rsidRDefault="00E51106" w:rsidP="00E0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E00AAF" w:rsidRDefault="001B0829" w:rsidP="00E0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5E9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E00AA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575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00AAF" w:rsidRDefault="00F102FE" w:rsidP="00E0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квалификационной категории,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занимаемой должности</w:t>
            </w:r>
          </w:p>
          <w:p w:rsidR="00E51106" w:rsidRDefault="00E00AAF" w:rsidP="00E0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Штатный преподаватель</w:t>
            </w:r>
          </w:p>
        </w:tc>
      </w:tr>
      <w:tr w:rsidR="00E51106" w:rsidRPr="006A40A9" w:rsidTr="00E00AAF">
        <w:tc>
          <w:tcPr>
            <w:tcW w:w="695" w:type="dxa"/>
          </w:tcPr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386" w:type="dxa"/>
          </w:tcPr>
          <w:p w:rsidR="00E51106" w:rsidRPr="006A40A9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6A40A9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Викторович</w:t>
            </w:r>
          </w:p>
          <w:p w:rsidR="00E51106" w:rsidRPr="006A40A9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ударных инструментов</w:t>
            </w:r>
          </w:p>
        </w:tc>
        <w:tc>
          <w:tcPr>
            <w:tcW w:w="2712" w:type="dxa"/>
          </w:tcPr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СГПТУ-13 г. Инта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июля1984г.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электромонтажник по освещению и осветительным сетям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электромонтажник по освещению и осветительным сетям 4 разряда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Г № 250051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ГПОУ РК «Колледж искусств РК»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Сыктывкар дополнительная профессиональная программа «Вопросы теории, педагогики и исполнительства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музыкальном искусстве», 24 часа 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 – 29.03. 2019 г.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gridSpan w:val="5"/>
          </w:tcPr>
          <w:p w:rsidR="00E51106" w:rsidRDefault="00E51106" w:rsidP="00E0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1B082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E00AA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19" w:type="dxa"/>
          </w:tcPr>
          <w:p w:rsidR="00E00AAF" w:rsidRDefault="001B0829" w:rsidP="00E0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E00AA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E00AAF" w:rsidRDefault="00E00AAF" w:rsidP="00E0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квалификационная категория по должности  преподаватель.</w:t>
            </w:r>
          </w:p>
          <w:p w:rsidR="00E51106" w:rsidRDefault="00E00AAF" w:rsidP="00E0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Штатный преподаватель</w:t>
            </w:r>
          </w:p>
        </w:tc>
      </w:tr>
      <w:tr w:rsidR="00E51106" w:rsidRPr="006A40A9" w:rsidTr="00E00AAF">
        <w:tc>
          <w:tcPr>
            <w:tcW w:w="695" w:type="dxa"/>
          </w:tcPr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386" w:type="dxa"/>
          </w:tcPr>
          <w:p w:rsidR="00E51106" w:rsidRPr="006A40A9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Лапина Клавдия Валентиновна</w:t>
            </w:r>
          </w:p>
          <w:p w:rsidR="00E51106" w:rsidRPr="006A40A9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преподаватель теоретических дисциплин</w:t>
            </w:r>
          </w:p>
        </w:tc>
        <w:tc>
          <w:tcPr>
            <w:tcW w:w="2712" w:type="dxa"/>
          </w:tcPr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Сыктывкарское училище искусств Республики Коми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дирижер хора, учитель музыки, преподаватель сольфеджио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01июня 1983г.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Сыктывкар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№649166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№1299</w:t>
            </w:r>
          </w:p>
        </w:tc>
        <w:tc>
          <w:tcPr>
            <w:tcW w:w="2899" w:type="dxa"/>
          </w:tcPr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дополнительная профессиональная программа «Современные  методики преподавания музыкально-теоретических дисциплин в ДМШ и ДШИ» 72 часа, 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20.03.-10.04.2020г.</w:t>
            </w:r>
          </w:p>
        </w:tc>
        <w:tc>
          <w:tcPr>
            <w:tcW w:w="2575" w:type="dxa"/>
            <w:gridSpan w:val="5"/>
          </w:tcPr>
          <w:p w:rsidR="00E51106" w:rsidRDefault="001B0829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  <w:r w:rsidR="00E5110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E51106" w:rsidRDefault="00E51106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E00AAF" w:rsidRDefault="001B0829" w:rsidP="00E0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00AAF">
              <w:rPr>
                <w:rFonts w:ascii="Times New Roman" w:hAnsi="Times New Roman" w:cs="Times New Roman"/>
                <w:sz w:val="28"/>
                <w:szCs w:val="28"/>
              </w:rPr>
              <w:t xml:space="preserve">  лет</w:t>
            </w:r>
          </w:p>
          <w:p w:rsidR="00E00AAF" w:rsidRDefault="00E00AAF" w:rsidP="00E0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квалификационная категория по должности преподаватель.</w:t>
            </w:r>
          </w:p>
          <w:p w:rsidR="00E51106" w:rsidRDefault="00E00AAF" w:rsidP="00E0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Штатный преподаватель</w:t>
            </w:r>
          </w:p>
        </w:tc>
      </w:tr>
      <w:tr w:rsidR="00E00AAF" w:rsidRPr="006A40A9" w:rsidTr="00E00AAF">
        <w:tc>
          <w:tcPr>
            <w:tcW w:w="695" w:type="dxa"/>
          </w:tcPr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86" w:type="dxa"/>
          </w:tcPr>
          <w:p w:rsidR="00E00AAF" w:rsidRPr="006A40A9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Балина Юлия Николаевна</w:t>
            </w:r>
          </w:p>
          <w:p w:rsidR="00E00AAF" w:rsidRPr="006A40A9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сольного </w:t>
            </w:r>
            <w:r w:rsidRPr="006A4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пения</w:t>
            </w:r>
          </w:p>
          <w:p w:rsidR="00E00AAF" w:rsidRPr="006A40A9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теоретических дисциплин </w:t>
            </w:r>
          </w:p>
        </w:tc>
        <w:tc>
          <w:tcPr>
            <w:tcW w:w="2712" w:type="dxa"/>
          </w:tcPr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РФ Санкт-Петербургский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университет культуры и искусства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народное</w:t>
            </w:r>
            <w:proofErr w:type="gramEnd"/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сольного пения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музыкально историко-теоретических дисциплин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июня 2004 г.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ВСВ 0556957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 54546</w:t>
            </w:r>
          </w:p>
        </w:tc>
        <w:tc>
          <w:tcPr>
            <w:tcW w:w="2899" w:type="dxa"/>
          </w:tcPr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ГАУ РК «ЦНТ и ПК»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Сыктывкар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дополнительная профессиональная программа «Сольное академическое пение» в рамках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конкурса юных вокалистов на приз О. Сосновской 03.11.2018г. </w:t>
            </w:r>
          </w:p>
          <w:p w:rsidR="00E00AAF" w:rsidRPr="00655411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ГПОУРК «Колледж искусств Республики Коми» дополнительная профессиональная программа «Современный подход в обучении вокальному искусству»  16 часов, 13.03.-14.03.2020г.</w:t>
            </w:r>
          </w:p>
        </w:tc>
        <w:tc>
          <w:tcPr>
            <w:tcW w:w="2575" w:type="dxa"/>
            <w:gridSpan w:val="5"/>
          </w:tcPr>
          <w:p w:rsidR="00E00AAF" w:rsidRDefault="001B0829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E00AA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E00AAF" w:rsidRDefault="00E00AAF" w:rsidP="00E0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E00AAF" w:rsidRDefault="001B0829" w:rsidP="00E0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00AA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E00AAF" w:rsidRDefault="00E00AAF" w:rsidP="00E0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квалификационной категории, аттестация на соответствие занимаемой должности.</w:t>
            </w:r>
          </w:p>
          <w:p w:rsidR="00E00AAF" w:rsidRDefault="00E00AAF" w:rsidP="00E0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Штатный преподаватель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AAF" w:rsidRPr="006A40A9" w:rsidTr="00E00AAF">
        <w:tc>
          <w:tcPr>
            <w:tcW w:w="695" w:type="dxa"/>
          </w:tcPr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386" w:type="dxa"/>
          </w:tcPr>
          <w:p w:rsidR="00E00AAF" w:rsidRPr="006A40A9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Фролова Наталья Андреяновна</w:t>
            </w:r>
          </w:p>
          <w:p w:rsidR="00E00AAF" w:rsidRPr="006A40A9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домры, заведующий народным отделением</w:t>
            </w:r>
          </w:p>
        </w:tc>
        <w:tc>
          <w:tcPr>
            <w:tcW w:w="2712" w:type="dxa"/>
          </w:tcPr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Мурманское музыкальное училище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народные инструменты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квалификация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самодеятельного оркестра народных инструментов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домры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21.06.1986г.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598816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 923</w:t>
            </w:r>
          </w:p>
        </w:tc>
        <w:tc>
          <w:tcPr>
            <w:tcW w:w="2899" w:type="dxa"/>
          </w:tcPr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ГАУ РК «ЦНТ И ПК»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Сыктывкар дополнительная профессиональная программа «Практические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аспекты методики обучения игре на струнных народных инструментах (домра) стажировка 16 часов 15-16.05 2019г.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Гнесиных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выдающиеся музыканты-педагоги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гнесинской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школы: школа домры А.А.Цыганкова»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часов 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30.09.03.10.2019г.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 проекту «Творческие люди»</w:t>
            </w:r>
            <w:proofErr w:type="gramEnd"/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gridSpan w:val="4"/>
          </w:tcPr>
          <w:p w:rsidR="00E00AAF" w:rsidRDefault="001B0829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 лет 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E00AAF" w:rsidRDefault="001B0829" w:rsidP="00E0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лет </w:t>
            </w:r>
          </w:p>
          <w:p w:rsidR="00E00AAF" w:rsidRDefault="00E00AAF" w:rsidP="00E0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 по должности преподаватель.</w:t>
            </w:r>
          </w:p>
          <w:p w:rsidR="00E00AAF" w:rsidRDefault="00E00AAF" w:rsidP="00E0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Штатный преподаватель</w:t>
            </w:r>
          </w:p>
        </w:tc>
      </w:tr>
      <w:tr w:rsidR="00E00AAF" w:rsidRPr="006A40A9" w:rsidTr="00E00AAF">
        <w:tc>
          <w:tcPr>
            <w:tcW w:w="695" w:type="dxa"/>
          </w:tcPr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386" w:type="dxa"/>
          </w:tcPr>
          <w:p w:rsidR="00E00AAF" w:rsidRPr="006A40A9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Лариса Ивановна</w:t>
            </w:r>
          </w:p>
          <w:p w:rsidR="00E00AAF" w:rsidRPr="006A40A9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гитары</w:t>
            </w:r>
          </w:p>
        </w:tc>
        <w:tc>
          <w:tcPr>
            <w:tcW w:w="2712" w:type="dxa"/>
          </w:tcPr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Томское музыкальное училище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домра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домры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самодеятельного оркестра народных инструментов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25.06.1985г.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ДТ-1 № 213528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 1820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Автономная некоммерческая организация дополнительного профессионального образования «Современная научно-техническая академия»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дополнительная профессиональная программа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«Педагогика и методика преподавания музыкальных дисциплин (по классу гитара)» 72 часа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13.04.-24.04.2020г.</w:t>
            </w:r>
          </w:p>
          <w:p w:rsidR="00BA5E98" w:rsidRDefault="00BA5E98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академия музыки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Гнесиных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«Выдающиеся педагоги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гнесинской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школы: принципы гитарной школы профессора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А.К.Фраучи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A5E98" w:rsidRDefault="00BA5E98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27.-30.06.2020 г.</w:t>
            </w:r>
          </w:p>
          <w:p w:rsidR="00476265" w:rsidRDefault="00476265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проекту «Творческие люди»)</w:t>
            </w:r>
          </w:p>
        </w:tc>
        <w:tc>
          <w:tcPr>
            <w:tcW w:w="2568" w:type="dxa"/>
            <w:gridSpan w:val="4"/>
          </w:tcPr>
          <w:p w:rsidR="00E00AAF" w:rsidRDefault="00F102FE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29,2</w:t>
            </w:r>
            <w:r w:rsidR="00E00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75D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 по должности преподаватель.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Штатный преподаватель</w:t>
            </w:r>
          </w:p>
        </w:tc>
        <w:tc>
          <w:tcPr>
            <w:tcW w:w="2526" w:type="dxa"/>
            <w:gridSpan w:val="2"/>
          </w:tcPr>
          <w:p w:rsidR="00E00AAF" w:rsidRDefault="00F102FE" w:rsidP="00E0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  <w:r w:rsidR="00E00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75D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E00AAF" w:rsidRDefault="00E00AAF" w:rsidP="00E0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 по должности преподаватель.</w:t>
            </w:r>
          </w:p>
          <w:p w:rsidR="00E00AAF" w:rsidRDefault="00E00AAF" w:rsidP="00E0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Штатный преподаватель</w:t>
            </w:r>
          </w:p>
        </w:tc>
      </w:tr>
      <w:tr w:rsidR="00E00AAF" w:rsidRPr="006A40A9" w:rsidTr="00E00AAF">
        <w:tc>
          <w:tcPr>
            <w:tcW w:w="695" w:type="dxa"/>
          </w:tcPr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386" w:type="dxa"/>
          </w:tcPr>
          <w:p w:rsidR="00E00AAF" w:rsidRPr="006A40A9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Якубцова Светлана Петровна</w:t>
            </w:r>
          </w:p>
          <w:p w:rsidR="00E00AAF" w:rsidRPr="006A40A9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домры</w:t>
            </w:r>
          </w:p>
        </w:tc>
        <w:tc>
          <w:tcPr>
            <w:tcW w:w="2712" w:type="dxa"/>
          </w:tcPr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Воркутинское музыкальное училище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инструменты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квалификация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артист, руководитель самодеятельного оркестра народных инструментов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домры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13.06.1990г.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НТ № 373279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№8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Санкт-Петербургская государственная академия культуры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инструментальное исполнительство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 оркестра, преподаватель по классу домры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21.04.1998г.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АВС 0445013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ГАУ РК «ЦНТ и ПК»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Сыктывкар дополнительная профессиональная программа «Методика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струнных народных инструментах», 24 часа 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27-29.04.2018г.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РК «ЦНТ И ПК»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Сыктывкар дополнительная профессиональная программа «Практические аспекты методики обучения игре на струнных народных инструментах (домра) стажировка 16 часов 15-16.05 2019г.</w:t>
            </w:r>
          </w:p>
          <w:p w:rsidR="00476265" w:rsidRDefault="00476265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Елец</w:t>
            </w:r>
          </w:p>
          <w:p w:rsidR="00476265" w:rsidRPr="00476265" w:rsidRDefault="00476265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Grant</w:t>
            </w:r>
            <w:r w:rsidRPr="00476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music</w:t>
            </w:r>
            <w:r w:rsidRPr="00476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476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лекции А.А. Цыганкова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Звукоизвлечение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домре. Методические рекомендации» 4 часа 2021 г.</w:t>
            </w:r>
          </w:p>
        </w:tc>
        <w:tc>
          <w:tcPr>
            <w:tcW w:w="2568" w:type="dxa"/>
            <w:gridSpan w:val="4"/>
          </w:tcPr>
          <w:p w:rsidR="00E00AAF" w:rsidRDefault="00476265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E00AA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E00AAF" w:rsidRDefault="00476265" w:rsidP="00E0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00AA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E00AAF" w:rsidRDefault="00E00AAF" w:rsidP="00E0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 по должности преподаватель.</w:t>
            </w:r>
          </w:p>
          <w:p w:rsidR="00E00AAF" w:rsidRDefault="00E00AAF" w:rsidP="00E0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Штатный преподаватель</w:t>
            </w:r>
          </w:p>
        </w:tc>
      </w:tr>
      <w:tr w:rsidR="00E00AAF" w:rsidRPr="006A40A9" w:rsidTr="00E00AAF">
        <w:tc>
          <w:tcPr>
            <w:tcW w:w="695" w:type="dxa"/>
          </w:tcPr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386" w:type="dxa"/>
          </w:tcPr>
          <w:p w:rsidR="00E00AAF" w:rsidRPr="006A40A9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Полежаева Наталья Михайловна</w:t>
            </w:r>
          </w:p>
          <w:p w:rsidR="00E00AAF" w:rsidRPr="006A40A9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аккордеона</w:t>
            </w:r>
          </w:p>
        </w:tc>
        <w:tc>
          <w:tcPr>
            <w:tcW w:w="2712" w:type="dxa"/>
          </w:tcPr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Республиканское училище культуры и искусств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Черкесск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инструменты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артист, руководитель самодеятельного оркестра народных инструментов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аккордеона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14.06.200г.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1765885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 2224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ГАУРК «ЦНТиПК»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Сыктывкар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профессиональная программа «Актуальные методики обучения игре на баяне, аккордеоне в ДШИ»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часа</w:t>
            </w:r>
          </w:p>
          <w:p w:rsidR="00E00AAF" w:rsidRDefault="00E00AA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04.03.-06.3.2020</w:t>
            </w:r>
          </w:p>
        </w:tc>
        <w:tc>
          <w:tcPr>
            <w:tcW w:w="2575" w:type="dxa"/>
            <w:gridSpan w:val="5"/>
          </w:tcPr>
          <w:p w:rsidR="00E00AAF" w:rsidRDefault="00476265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</w:p>
          <w:p w:rsidR="00E00AAF" w:rsidRDefault="00E00AAF" w:rsidP="00E0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E00AAF" w:rsidRDefault="00476265" w:rsidP="00E0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0AA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E00AAF" w:rsidRDefault="00E00AAF" w:rsidP="00E0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квалификационная категория по должности преподаватель.</w:t>
            </w:r>
          </w:p>
          <w:p w:rsidR="00E00AAF" w:rsidRDefault="00E00AAF" w:rsidP="00E0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Штатный преподаватель</w:t>
            </w:r>
          </w:p>
        </w:tc>
      </w:tr>
      <w:tr w:rsidR="00BF6EB0" w:rsidRPr="006A40A9" w:rsidTr="00BF6EB0">
        <w:tc>
          <w:tcPr>
            <w:tcW w:w="695" w:type="dxa"/>
          </w:tcPr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86" w:type="dxa"/>
          </w:tcPr>
          <w:p w:rsidR="00BF6EB0" w:rsidRPr="006A40A9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Вартаньян</w:t>
            </w:r>
            <w:proofErr w:type="spellEnd"/>
            <w:r w:rsidRPr="006A40A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  <w:p w:rsidR="00BF6EB0" w:rsidRPr="006A40A9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аккордеона</w:t>
            </w:r>
          </w:p>
        </w:tc>
        <w:tc>
          <w:tcPr>
            <w:tcW w:w="2712" w:type="dxa"/>
          </w:tcPr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РК «Воркутинский музыкальный колледж»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инструментальное исполнительство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артист, преподаватель, концертмейстер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02.06.2018г.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№ 0953.02.03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 9</w:t>
            </w:r>
          </w:p>
        </w:tc>
        <w:tc>
          <w:tcPr>
            <w:tcW w:w="2899" w:type="dxa"/>
          </w:tcPr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ГАУРК «ЦНТиПК»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Сыктывкар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профессиональная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«Актуальные методики обучения игре на баяне, аккордеоне в ДШИ»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часа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04.03.-06.3.2020</w:t>
            </w:r>
          </w:p>
        </w:tc>
        <w:tc>
          <w:tcPr>
            <w:tcW w:w="2556" w:type="dxa"/>
            <w:gridSpan w:val="2"/>
          </w:tcPr>
          <w:p w:rsidR="00BF6EB0" w:rsidRDefault="00476265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  <w:r w:rsidR="00BF6EB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F6EB0" w:rsidRDefault="00BF6EB0" w:rsidP="00BF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gridSpan w:val="4"/>
          </w:tcPr>
          <w:p w:rsidR="00BF6EB0" w:rsidRDefault="00476265" w:rsidP="0047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 </w:t>
            </w:r>
            <w:r w:rsidR="00BF6EB0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  <w:p w:rsidR="00BF6EB0" w:rsidRDefault="00BF6EB0" w:rsidP="00BF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квалификационной категории, аттестация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занимаемой должности.</w:t>
            </w:r>
          </w:p>
          <w:p w:rsidR="00BF6EB0" w:rsidRDefault="00BF6EB0" w:rsidP="00BF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Штатный преподаватель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EB0" w:rsidRPr="006A40A9" w:rsidTr="00BF6EB0">
        <w:tc>
          <w:tcPr>
            <w:tcW w:w="695" w:type="dxa"/>
          </w:tcPr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386" w:type="dxa"/>
          </w:tcPr>
          <w:p w:rsidR="00BF6EB0" w:rsidRPr="006A40A9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Морозова Ольга Леонидовна</w:t>
            </w:r>
          </w:p>
          <w:p w:rsidR="00BF6EB0" w:rsidRPr="006A40A9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хореографии</w:t>
            </w:r>
          </w:p>
        </w:tc>
        <w:tc>
          <w:tcPr>
            <w:tcW w:w="2712" w:type="dxa"/>
          </w:tcPr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государственный институт культуры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культурно-просветительская работа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самодеятельного хореографического коллектива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30.06.1990г.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ТВ № 382137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 185</w:t>
            </w:r>
          </w:p>
        </w:tc>
        <w:tc>
          <w:tcPr>
            <w:tcW w:w="2899" w:type="dxa"/>
          </w:tcPr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 УВО Академия Русского балета имени А.Я.Вагановой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Дополнительная профессиональная программа «Правила исполнения движений классического танца по программе 1-го года обучения» 36 часов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16.09-21.09.2019г.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 проекту «Творческие люди»</w:t>
            </w:r>
            <w:proofErr w:type="gramEnd"/>
          </w:p>
          <w:p w:rsidR="00476265" w:rsidRDefault="00476265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движение «Вдохновение»</w:t>
            </w:r>
            <w:r w:rsidR="00237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7BBF" w:rsidRDefault="00237BB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семинар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«Структура построения урока и планирование учебного процесса» 22.03.2020г. 2 часа</w:t>
            </w:r>
          </w:p>
          <w:p w:rsidR="00237BBF" w:rsidRDefault="00237BB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семинар «Силовая подготовка танцоров» 05.04.2020г. 2 часа</w:t>
            </w:r>
          </w:p>
          <w:p w:rsidR="00237BBF" w:rsidRDefault="00237BB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семинар «Репертуарная политика в ансамблях народно-сценического танца» -07.04. 2020 г. 2 часа</w:t>
            </w:r>
          </w:p>
          <w:p w:rsidR="00237BBF" w:rsidRDefault="00237BB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семинар «Композиция и постановка народного танца» 05.10.2020 г. 2 часа</w:t>
            </w:r>
          </w:p>
          <w:p w:rsidR="00237BBF" w:rsidRDefault="00237BB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семинар «Экзерсис на середине зала» 19.10.2020г. 2 часа</w:t>
            </w:r>
          </w:p>
        </w:tc>
        <w:tc>
          <w:tcPr>
            <w:tcW w:w="2556" w:type="dxa"/>
            <w:gridSpan w:val="2"/>
          </w:tcPr>
          <w:p w:rsidR="00BF6EB0" w:rsidRDefault="00476265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F10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gridSpan w:val="4"/>
          </w:tcPr>
          <w:p w:rsidR="00BF6EB0" w:rsidRDefault="00476265" w:rsidP="00BF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="00BF6EB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BF6EB0" w:rsidRDefault="00BF6EB0" w:rsidP="00BF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 по должности преподаватель.</w:t>
            </w:r>
          </w:p>
          <w:p w:rsidR="00BF6EB0" w:rsidRDefault="00BF6EB0" w:rsidP="00BF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Штатный преподаватель</w:t>
            </w:r>
          </w:p>
        </w:tc>
      </w:tr>
      <w:tr w:rsidR="00BF6EB0" w:rsidRPr="006A40A9" w:rsidTr="00BF6EB0">
        <w:tc>
          <w:tcPr>
            <w:tcW w:w="695" w:type="dxa"/>
          </w:tcPr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386" w:type="dxa"/>
          </w:tcPr>
          <w:p w:rsidR="00BF6EB0" w:rsidRPr="006A40A9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Луганская Екатерина Николаевна преподаватель по классу хореографии</w:t>
            </w:r>
          </w:p>
          <w:p w:rsidR="00BF6EB0" w:rsidRPr="006A40A9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 Республиканский колледж культуры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В.Т.Чисталева</w:t>
            </w:r>
            <w:proofErr w:type="spellEnd"/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специальность социально-культурная деятельность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хореографического коллектива, преподаватель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20.06.2006г.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4168320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 4887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ВПО «Санкт-Петербургский  государственный университет сервиса и экономики»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Социально-культурный сервис и туризм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сервису и туризму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26.04.2010г.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ВСГ 4775340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Регистрационный №36966/4</w:t>
            </w:r>
          </w:p>
        </w:tc>
        <w:tc>
          <w:tcPr>
            <w:tcW w:w="2899" w:type="dxa"/>
          </w:tcPr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Всерегиональный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научно-образовательный центр «Современные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образовательные технологии» 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профессиональная программа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«Методы и приемы обучения хореографии в рамках организации дополнительного образования детей»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24.03.- 28.03.2020г.</w:t>
            </w:r>
          </w:p>
          <w:p w:rsidR="00237BBF" w:rsidRDefault="00237BB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движение «Вдохновение»</w:t>
            </w:r>
          </w:p>
          <w:p w:rsidR="00237BBF" w:rsidRDefault="00237BB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семинар «Технология импровизации хореографического искусства» 2 часа 2021г.</w:t>
            </w:r>
          </w:p>
          <w:p w:rsidR="00237BBF" w:rsidRDefault="00237BB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ФГБОУВО «Кемеровский государственный институт культуры»</w:t>
            </w:r>
          </w:p>
          <w:p w:rsidR="00C753F7" w:rsidRDefault="00237BB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профессиональная программа «</w:t>
            </w:r>
            <w:r w:rsidR="00C753F7">
              <w:rPr>
                <w:rFonts w:ascii="Times New Roman" w:hAnsi="Times New Roman" w:cs="Times New Roman"/>
                <w:sz w:val="28"/>
                <w:szCs w:val="28"/>
              </w:rPr>
              <w:t>Народно-</w:t>
            </w:r>
            <w:r w:rsidR="00C75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сценический </w:t>
            </w:r>
            <w:proofErr w:type="spellStart"/>
            <w:r w:rsidR="00C753F7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  <w:proofErr w:type="gramStart"/>
            <w:r w:rsidR="00C753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бработка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применение и сохранение фольклорных традиций»</w:t>
            </w:r>
          </w:p>
          <w:p w:rsidR="00237BBF" w:rsidRDefault="00237BB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15.02.-28.02.2021г.</w:t>
            </w:r>
          </w:p>
          <w:p w:rsidR="00C753F7" w:rsidRDefault="00C753F7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проекту «Творческие люди»)</w:t>
            </w:r>
          </w:p>
        </w:tc>
        <w:tc>
          <w:tcPr>
            <w:tcW w:w="2556" w:type="dxa"/>
            <w:gridSpan w:val="2"/>
          </w:tcPr>
          <w:p w:rsidR="00BF6EB0" w:rsidRDefault="00237BBF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</w:t>
            </w:r>
            <w:r w:rsidR="00BF6EB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gridSpan w:val="4"/>
          </w:tcPr>
          <w:p w:rsidR="00BF6EB0" w:rsidRDefault="00237BBF" w:rsidP="00BF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F6EB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BF6EB0" w:rsidRDefault="00BF6EB0" w:rsidP="00BF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1-ая квалификационная категория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 преподаватель.</w:t>
            </w:r>
          </w:p>
          <w:p w:rsidR="00BF6EB0" w:rsidRDefault="00BF6EB0" w:rsidP="00BF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EB0" w:rsidRDefault="00BF6EB0" w:rsidP="00BF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Штатный преподаватель</w:t>
            </w:r>
          </w:p>
        </w:tc>
      </w:tr>
      <w:tr w:rsidR="00BF6EB0" w:rsidRPr="006A40A9" w:rsidTr="00BF6EB0">
        <w:tc>
          <w:tcPr>
            <w:tcW w:w="695" w:type="dxa"/>
          </w:tcPr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386" w:type="dxa"/>
          </w:tcPr>
          <w:p w:rsidR="00BF6EB0" w:rsidRPr="006A40A9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Линник Марина Станиславовна</w:t>
            </w:r>
          </w:p>
          <w:p w:rsidR="00BF6EB0" w:rsidRPr="006A40A9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преподаватель художественных дисциплин</w:t>
            </w:r>
          </w:p>
        </w:tc>
        <w:tc>
          <w:tcPr>
            <w:tcW w:w="2712" w:type="dxa"/>
          </w:tcPr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Краснотурьинское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художественное училище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оформление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художник-оформитель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22.06.1982г.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ЕТ № 352480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 118</w:t>
            </w:r>
          </w:p>
        </w:tc>
        <w:tc>
          <w:tcPr>
            <w:tcW w:w="2899" w:type="dxa"/>
          </w:tcPr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участника мастер-класса в рамках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Межрайонного конкурса юных художников «Осенние этюды» 17.11.2018г.</w:t>
            </w:r>
          </w:p>
          <w:p w:rsidR="00C15D34" w:rsidRDefault="00BF6EB0" w:rsidP="00C1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Емва</w:t>
            </w:r>
            <w:r w:rsidR="00C15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5D34" w:rsidRDefault="00C15D34" w:rsidP="00C1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ФГБОУВО «Кемеровский государственный институт культуры»</w:t>
            </w:r>
          </w:p>
          <w:p w:rsidR="00BF6EB0" w:rsidRDefault="00C15D34" w:rsidP="00C1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профессиональная</w:t>
            </w:r>
          </w:p>
          <w:p w:rsidR="00C15D34" w:rsidRDefault="00C15D34" w:rsidP="00C1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«Современные педагогические приемы и методы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 творческого потенциала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 декоративно-прикладного творчества» </w:t>
            </w:r>
          </w:p>
          <w:p w:rsidR="00C15D34" w:rsidRDefault="00C15D34" w:rsidP="00C1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 г.</w:t>
            </w:r>
          </w:p>
          <w:p w:rsidR="00C15D34" w:rsidRDefault="00C15D34" w:rsidP="00C1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 проекту «Творческие люди»</w:t>
            </w:r>
            <w:proofErr w:type="gramEnd"/>
          </w:p>
          <w:p w:rsidR="00C15D34" w:rsidRPr="007376DB" w:rsidRDefault="00C15D34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gridSpan w:val="2"/>
          </w:tcPr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  <w:r w:rsidR="00F102FE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 по должности преподаватель.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Штатный преподаватель</w:t>
            </w:r>
          </w:p>
        </w:tc>
        <w:tc>
          <w:tcPr>
            <w:tcW w:w="2538" w:type="dxa"/>
            <w:gridSpan w:val="4"/>
          </w:tcPr>
          <w:p w:rsidR="00BF6EB0" w:rsidRDefault="00F102FE" w:rsidP="00BF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F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75D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BF6EB0" w:rsidRDefault="00BF6EB0" w:rsidP="00BF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 по должности преподаватель.</w:t>
            </w:r>
          </w:p>
          <w:p w:rsidR="00BF6EB0" w:rsidRDefault="00BF6EB0" w:rsidP="00BF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Штатный преподаватель</w:t>
            </w:r>
          </w:p>
        </w:tc>
      </w:tr>
      <w:tr w:rsidR="00BF6EB0" w:rsidRPr="006A40A9" w:rsidTr="00BF6EB0">
        <w:tc>
          <w:tcPr>
            <w:tcW w:w="695" w:type="dxa"/>
          </w:tcPr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386" w:type="dxa"/>
          </w:tcPr>
          <w:p w:rsidR="00BF6EB0" w:rsidRPr="006A40A9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Прейс Фридрих Вольдемарович</w:t>
            </w:r>
          </w:p>
          <w:p w:rsidR="00BF6EB0" w:rsidRPr="006A40A9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преподаватель художественных дисциплин</w:t>
            </w:r>
          </w:p>
        </w:tc>
        <w:tc>
          <w:tcPr>
            <w:tcW w:w="2712" w:type="dxa"/>
          </w:tcPr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ВПО «Московский гуманитарно-экономический институт»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24.04.2012г.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ВН 0148232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 89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РК «ЦНТ и ПК»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Сыктывкар 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профессиональная программа «Презентационные возможности программы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8F3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8F3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 w:rsidRPr="008F3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видео редактора Киностудия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8F3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Live</w:t>
            </w:r>
            <w:r w:rsidRPr="008F3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27-28.02.2019г.</w:t>
            </w:r>
          </w:p>
          <w:p w:rsidR="00C15D34" w:rsidRDefault="00C15D34" w:rsidP="00C1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РК «ЦНТ и ПК»</w:t>
            </w:r>
          </w:p>
          <w:p w:rsidR="00C15D34" w:rsidRDefault="00C15D34" w:rsidP="00C1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Сыктывкар </w:t>
            </w:r>
          </w:p>
          <w:p w:rsidR="00C15D34" w:rsidRDefault="00C15D34" w:rsidP="00C1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профессиональная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«Рисунок, живопись, композиция методика обучения в академической традиции» 32 часа</w:t>
            </w:r>
          </w:p>
          <w:p w:rsidR="00C15D34" w:rsidRDefault="00C15D34" w:rsidP="00C1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20.02.-23.02.2021г.</w:t>
            </w:r>
          </w:p>
          <w:p w:rsidR="00C15D34" w:rsidRPr="008F3C35" w:rsidRDefault="00C15D34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gridSpan w:val="2"/>
          </w:tcPr>
          <w:p w:rsidR="00BF6EB0" w:rsidRDefault="00F102FE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BF6EB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BF6EB0" w:rsidRDefault="00BF6EB0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gridSpan w:val="4"/>
          </w:tcPr>
          <w:p w:rsidR="00BF6EB0" w:rsidRDefault="00F102FE" w:rsidP="00BF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6EB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BF6EB0" w:rsidRDefault="00BF6EB0" w:rsidP="00BF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квалификационной категории,</w:t>
            </w:r>
          </w:p>
          <w:p w:rsidR="00BF6EB0" w:rsidRDefault="00BF6EB0" w:rsidP="00BF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аттестация на соответствие занимаемой должности.</w:t>
            </w:r>
          </w:p>
          <w:p w:rsidR="00BF6EB0" w:rsidRDefault="00BF6EB0" w:rsidP="00BF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Штатный преподаватель</w:t>
            </w:r>
          </w:p>
        </w:tc>
      </w:tr>
      <w:tr w:rsidR="00854C4D" w:rsidRPr="006A40A9" w:rsidTr="00854C4D">
        <w:tc>
          <w:tcPr>
            <w:tcW w:w="695" w:type="dxa"/>
          </w:tcPr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386" w:type="dxa"/>
          </w:tcPr>
          <w:p w:rsidR="00854C4D" w:rsidRPr="006A40A9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Графинина Елена Павловна</w:t>
            </w:r>
          </w:p>
          <w:p w:rsidR="00854C4D" w:rsidRPr="006A40A9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преподаватель художественных дисциплин</w:t>
            </w:r>
          </w:p>
        </w:tc>
        <w:tc>
          <w:tcPr>
            <w:tcW w:w="2712" w:type="dxa"/>
          </w:tcPr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ВПО «Московский гуманитарно-экономический институт»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54.03.01 дизайн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 бакалавр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07.07.2017г.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бакалавра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137705 0330957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 11796</w:t>
            </w:r>
          </w:p>
        </w:tc>
        <w:tc>
          <w:tcPr>
            <w:tcW w:w="2899" w:type="dxa"/>
          </w:tcPr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ГПОУ РК «Колледж искусств Республики Коми» 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Сыктывкар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профессиональная программа «Композиция, графический дизайн»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31.10-01.11-2019г.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РК «ЦНТ и ПК»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Сыктывкар дополнительная профессиональная программа «Рисунок, живопись, композиция: методика обучения в академической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традиции»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03.-09.11.2019г.</w:t>
            </w:r>
          </w:p>
          <w:p w:rsidR="00C15D34" w:rsidRDefault="00C15D34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ГОУДПО «Коми республиканский институт развития образования» </w:t>
            </w:r>
          </w:p>
          <w:p w:rsidR="00C15D34" w:rsidRDefault="00C15D34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«проектирование педагогической деятельности по реализации дополнительных образовательных программ. Модуль «Дополнительное образование детей с особыми образовательными потребностями» 02.11.-05.11.2020 г.</w:t>
            </w:r>
          </w:p>
        </w:tc>
        <w:tc>
          <w:tcPr>
            <w:tcW w:w="2544" w:type="dxa"/>
          </w:tcPr>
          <w:p w:rsidR="00854C4D" w:rsidRDefault="00C15D34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F102F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854C4D" w:rsidRDefault="00854C4D" w:rsidP="00854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gridSpan w:val="5"/>
          </w:tcPr>
          <w:p w:rsidR="00854C4D" w:rsidRDefault="00C15D34" w:rsidP="00854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02F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854C4D" w:rsidRDefault="00854C4D" w:rsidP="00854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квалификационной категории,</w:t>
            </w:r>
          </w:p>
          <w:p w:rsidR="00854C4D" w:rsidRDefault="00854C4D" w:rsidP="00854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аттестация на соответствие занимаемой должности.</w:t>
            </w:r>
          </w:p>
          <w:p w:rsidR="00854C4D" w:rsidRDefault="00854C4D" w:rsidP="00854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Штатный преподаватель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C4D" w:rsidRPr="006A40A9" w:rsidTr="00854C4D">
        <w:tc>
          <w:tcPr>
            <w:tcW w:w="695" w:type="dxa"/>
          </w:tcPr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386" w:type="dxa"/>
          </w:tcPr>
          <w:p w:rsidR="00854C4D" w:rsidRPr="006A40A9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Шепеленко</w:t>
            </w:r>
            <w:proofErr w:type="spellEnd"/>
            <w:r w:rsidRPr="006A40A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  <w:p w:rsidR="00854C4D" w:rsidRPr="006A40A9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преподаватель художественных дисциплин</w:t>
            </w:r>
          </w:p>
        </w:tc>
        <w:tc>
          <w:tcPr>
            <w:tcW w:w="2712" w:type="dxa"/>
          </w:tcPr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ВПО Сыктывкарский государственный университет им. П.Сорокина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070601.65 дизайн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дизайнер среды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07.04.2014г.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 28820</w:t>
            </w:r>
          </w:p>
        </w:tc>
        <w:tc>
          <w:tcPr>
            <w:tcW w:w="2899" w:type="dxa"/>
          </w:tcPr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Сертификат участника мастер-класса в рамках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Межрайонного конкурса юных художников «Осенние этюды» 17.11.2018г.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Емва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ГПОУ РК «Колледж искусств Республики Коми» 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Сыктывкар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профессиональная программа «Композиция, графический дизайн»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31.10-01.11-2019г.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РК «ЦНТиПК» дополнительная профессиональная программа «Рисунок, живопись, композиция: методика обучения в академической традиции»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03.-09.11.2019г.</w:t>
            </w:r>
          </w:p>
        </w:tc>
        <w:tc>
          <w:tcPr>
            <w:tcW w:w="2544" w:type="dxa"/>
          </w:tcPr>
          <w:p w:rsidR="00854C4D" w:rsidRDefault="00C15D34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854C4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5"/>
          </w:tcPr>
          <w:p w:rsidR="006644E3" w:rsidRDefault="00C15D34" w:rsidP="0066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4C4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644E3" w:rsidRDefault="006644E3" w:rsidP="0066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квалификационная категория по должности преподаватель.</w:t>
            </w:r>
          </w:p>
          <w:p w:rsidR="00854C4D" w:rsidRDefault="00854C4D" w:rsidP="00854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Штатный преподаватель</w:t>
            </w:r>
          </w:p>
        </w:tc>
      </w:tr>
      <w:tr w:rsidR="00854C4D" w:rsidRPr="006A40A9" w:rsidTr="00854C4D">
        <w:tc>
          <w:tcPr>
            <w:tcW w:w="695" w:type="dxa"/>
          </w:tcPr>
          <w:p w:rsidR="00854C4D" w:rsidRDefault="00F334BB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386" w:type="dxa"/>
          </w:tcPr>
          <w:p w:rsidR="00854C4D" w:rsidRPr="006A40A9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Михайлова Елена Викторовна</w:t>
            </w:r>
          </w:p>
          <w:p w:rsidR="00854C4D" w:rsidRPr="006A40A9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МБУДО «ДШИ»</w:t>
            </w:r>
          </w:p>
        </w:tc>
        <w:tc>
          <w:tcPr>
            <w:tcW w:w="2712" w:type="dxa"/>
          </w:tcPr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Сыктывкарское училище искусств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фортепиано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16.06.1980г.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БТ № 313032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 1068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Вологодский государственный педагогический институт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и пение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 и пения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18.07.1987г.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ПВ № 345228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№3579</w:t>
            </w:r>
          </w:p>
        </w:tc>
        <w:tc>
          <w:tcPr>
            <w:tcW w:w="2899" w:type="dxa"/>
          </w:tcPr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ГАУРК «ЦНТ и ПК» г. Сыктывкар «Методика обучения игре на фортепиано в ДШИ», 24 часа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09.11.-11.11. 2017г.</w:t>
            </w:r>
          </w:p>
        </w:tc>
        <w:tc>
          <w:tcPr>
            <w:tcW w:w="2544" w:type="dxa"/>
          </w:tcPr>
          <w:p w:rsidR="00854C4D" w:rsidRDefault="00F102FE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54C4D">
              <w:rPr>
                <w:rFonts w:ascii="Times New Roman" w:hAnsi="Times New Roman" w:cs="Times New Roman"/>
                <w:sz w:val="28"/>
                <w:szCs w:val="28"/>
              </w:rPr>
              <w:t xml:space="preserve">  лет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5"/>
          </w:tcPr>
          <w:p w:rsidR="00175275" w:rsidRDefault="00F102FE" w:rsidP="00175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75275">
              <w:rPr>
                <w:rFonts w:ascii="Times New Roman" w:hAnsi="Times New Roman" w:cs="Times New Roman"/>
                <w:sz w:val="28"/>
                <w:szCs w:val="28"/>
              </w:rPr>
              <w:t xml:space="preserve">  лет</w:t>
            </w:r>
          </w:p>
          <w:p w:rsidR="00854C4D" w:rsidRDefault="00175275" w:rsidP="00175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 по должности преподаватель</w:t>
            </w:r>
          </w:p>
        </w:tc>
      </w:tr>
      <w:tr w:rsidR="00854C4D" w:rsidRPr="006A40A9" w:rsidTr="00854C4D">
        <w:tc>
          <w:tcPr>
            <w:tcW w:w="695" w:type="dxa"/>
          </w:tcPr>
          <w:p w:rsidR="00854C4D" w:rsidRDefault="00F334BB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386" w:type="dxa"/>
          </w:tcPr>
          <w:p w:rsidR="00854C4D" w:rsidRPr="006A40A9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 xml:space="preserve"> Фимина Ольга Ивановна</w:t>
            </w:r>
          </w:p>
          <w:p w:rsidR="00854C4D" w:rsidRPr="006A40A9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9">
              <w:rPr>
                <w:rFonts w:ascii="Times New Roman" w:hAnsi="Times New Roman" w:cs="Times New Roman"/>
                <w:sz w:val="28"/>
                <w:szCs w:val="28"/>
              </w:rPr>
              <w:t>преподаватель сольного пения</w:t>
            </w:r>
          </w:p>
        </w:tc>
        <w:tc>
          <w:tcPr>
            <w:tcW w:w="2712" w:type="dxa"/>
          </w:tcPr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Сыктывкарское училище искусств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дирижер хора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сольфеджио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12.06.1991г.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НТ № 552720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 9784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ГОУВПО «Уральский государственный университет им. А.М.Горького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философии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20.02.2007г.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ВСГ 1624265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2148</w:t>
            </w:r>
          </w:p>
        </w:tc>
        <w:tc>
          <w:tcPr>
            <w:tcW w:w="2899" w:type="dxa"/>
          </w:tcPr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ГАУ РК «ЦНТ и ПК»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Сыктывкар дополнительная профессиональная программа «Сольное академическое пение» в рамках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конкурса юных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вокалистов на приз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О.Сосновской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03.11.2018г. 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РК «ЦНТ и ПК»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Сыктывкар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по работе с хоровым коллективом кандидата искусствоведения, руководителя и дирижера Детского хора «Аврора» Беляевой А.Н. в рамках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Северного культурного форума</w:t>
            </w:r>
          </w:p>
          <w:p w:rsidR="00BA5E98" w:rsidRPr="00674115" w:rsidRDefault="00BA5E98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 г.</w:t>
            </w:r>
          </w:p>
        </w:tc>
        <w:tc>
          <w:tcPr>
            <w:tcW w:w="2544" w:type="dxa"/>
          </w:tcPr>
          <w:p w:rsidR="00854C4D" w:rsidRDefault="006644E3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854C4D">
              <w:rPr>
                <w:rFonts w:ascii="Times New Roman" w:hAnsi="Times New Roman" w:cs="Times New Roman"/>
                <w:sz w:val="28"/>
                <w:szCs w:val="28"/>
              </w:rPr>
              <w:t xml:space="preserve">  лет</w:t>
            </w:r>
          </w:p>
          <w:p w:rsidR="00854C4D" w:rsidRDefault="00854C4D" w:rsidP="00E5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5"/>
          </w:tcPr>
          <w:p w:rsidR="00175275" w:rsidRDefault="006644E3" w:rsidP="00175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75275">
              <w:rPr>
                <w:rFonts w:ascii="Times New Roman" w:hAnsi="Times New Roman" w:cs="Times New Roman"/>
                <w:sz w:val="28"/>
                <w:szCs w:val="28"/>
              </w:rPr>
              <w:t xml:space="preserve">  лет</w:t>
            </w:r>
          </w:p>
          <w:p w:rsidR="00175275" w:rsidRDefault="00175275" w:rsidP="00175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</w:t>
            </w:r>
          </w:p>
          <w:p w:rsidR="00854C4D" w:rsidRDefault="00175275" w:rsidP="00175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 должности преподаватель</w:t>
            </w:r>
          </w:p>
        </w:tc>
      </w:tr>
    </w:tbl>
    <w:p w:rsidR="00230F82" w:rsidRDefault="00230F82" w:rsidP="003B61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F82" w:rsidRPr="00FD64F6" w:rsidRDefault="00230F82">
      <w:pPr>
        <w:rPr>
          <w:rFonts w:ascii="Times New Roman" w:hAnsi="Times New Roman" w:cs="Times New Roman"/>
          <w:sz w:val="28"/>
          <w:szCs w:val="28"/>
        </w:rPr>
      </w:pPr>
    </w:p>
    <w:sectPr w:rsidR="00230F82" w:rsidRPr="00FD64F6" w:rsidSect="00FD64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64F6"/>
    <w:rsid w:val="00062EC5"/>
    <w:rsid w:val="00092731"/>
    <w:rsid w:val="000B5551"/>
    <w:rsid w:val="000C1247"/>
    <w:rsid w:val="000D5F6B"/>
    <w:rsid w:val="001214C1"/>
    <w:rsid w:val="00130B8A"/>
    <w:rsid w:val="0013311E"/>
    <w:rsid w:val="00175275"/>
    <w:rsid w:val="00185765"/>
    <w:rsid w:val="001B0829"/>
    <w:rsid w:val="00205CAD"/>
    <w:rsid w:val="00212B63"/>
    <w:rsid w:val="00216F65"/>
    <w:rsid w:val="00220953"/>
    <w:rsid w:val="0022730F"/>
    <w:rsid w:val="00230F82"/>
    <w:rsid w:val="00237BBF"/>
    <w:rsid w:val="00265F7D"/>
    <w:rsid w:val="002834BE"/>
    <w:rsid w:val="00287B17"/>
    <w:rsid w:val="002C6EDD"/>
    <w:rsid w:val="003718FA"/>
    <w:rsid w:val="003A18DC"/>
    <w:rsid w:val="003B339F"/>
    <w:rsid w:val="003B4A35"/>
    <w:rsid w:val="003B6156"/>
    <w:rsid w:val="003D34EE"/>
    <w:rsid w:val="003E544C"/>
    <w:rsid w:val="003F14FE"/>
    <w:rsid w:val="00446110"/>
    <w:rsid w:val="00452A4D"/>
    <w:rsid w:val="00457455"/>
    <w:rsid w:val="00467349"/>
    <w:rsid w:val="00467998"/>
    <w:rsid w:val="00476265"/>
    <w:rsid w:val="004B71A8"/>
    <w:rsid w:val="004E4818"/>
    <w:rsid w:val="005112ED"/>
    <w:rsid w:val="00566B57"/>
    <w:rsid w:val="005B30DB"/>
    <w:rsid w:val="0061135E"/>
    <w:rsid w:val="00616D11"/>
    <w:rsid w:val="00654E03"/>
    <w:rsid w:val="00655411"/>
    <w:rsid w:val="006644E3"/>
    <w:rsid w:val="00674115"/>
    <w:rsid w:val="006A40A9"/>
    <w:rsid w:val="006A65A5"/>
    <w:rsid w:val="006A7F61"/>
    <w:rsid w:val="006C0899"/>
    <w:rsid w:val="007001A8"/>
    <w:rsid w:val="007270FF"/>
    <w:rsid w:val="00731569"/>
    <w:rsid w:val="007376DB"/>
    <w:rsid w:val="00746321"/>
    <w:rsid w:val="007D3F1C"/>
    <w:rsid w:val="007F164C"/>
    <w:rsid w:val="0080210A"/>
    <w:rsid w:val="00805407"/>
    <w:rsid w:val="00827FE9"/>
    <w:rsid w:val="00854C4D"/>
    <w:rsid w:val="0085508A"/>
    <w:rsid w:val="00864515"/>
    <w:rsid w:val="008772AB"/>
    <w:rsid w:val="00885224"/>
    <w:rsid w:val="008F04DE"/>
    <w:rsid w:val="008F3C35"/>
    <w:rsid w:val="008F5082"/>
    <w:rsid w:val="00936F08"/>
    <w:rsid w:val="00950C87"/>
    <w:rsid w:val="009575D8"/>
    <w:rsid w:val="009865F4"/>
    <w:rsid w:val="009B447D"/>
    <w:rsid w:val="009E2D66"/>
    <w:rsid w:val="00A25218"/>
    <w:rsid w:val="00A26AE2"/>
    <w:rsid w:val="00A56727"/>
    <w:rsid w:val="00A614B2"/>
    <w:rsid w:val="00A67ED3"/>
    <w:rsid w:val="00A85D83"/>
    <w:rsid w:val="00A91469"/>
    <w:rsid w:val="00AA623D"/>
    <w:rsid w:val="00AD0060"/>
    <w:rsid w:val="00AF3F4E"/>
    <w:rsid w:val="00B17A3F"/>
    <w:rsid w:val="00B348CD"/>
    <w:rsid w:val="00B7771A"/>
    <w:rsid w:val="00BA5E98"/>
    <w:rsid w:val="00BC39E8"/>
    <w:rsid w:val="00BD0997"/>
    <w:rsid w:val="00BD3688"/>
    <w:rsid w:val="00BE28BC"/>
    <w:rsid w:val="00BF46EB"/>
    <w:rsid w:val="00BF6EB0"/>
    <w:rsid w:val="00C15D34"/>
    <w:rsid w:val="00C676C2"/>
    <w:rsid w:val="00C753F7"/>
    <w:rsid w:val="00CD46D8"/>
    <w:rsid w:val="00D03278"/>
    <w:rsid w:val="00D90C3F"/>
    <w:rsid w:val="00D975F7"/>
    <w:rsid w:val="00E00AAF"/>
    <w:rsid w:val="00E068C3"/>
    <w:rsid w:val="00E50878"/>
    <w:rsid w:val="00E51106"/>
    <w:rsid w:val="00E6534B"/>
    <w:rsid w:val="00ED46FE"/>
    <w:rsid w:val="00EF0074"/>
    <w:rsid w:val="00F102FE"/>
    <w:rsid w:val="00F334BB"/>
    <w:rsid w:val="00F77409"/>
    <w:rsid w:val="00F961E8"/>
    <w:rsid w:val="00FA1B51"/>
    <w:rsid w:val="00FD64F6"/>
    <w:rsid w:val="00FE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AC870-CE8B-4E2B-98B2-3F6FC079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25</Pages>
  <Words>3119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2019-05-14T11:02:00Z</dcterms:created>
  <dcterms:modified xsi:type="dcterms:W3CDTF">2021-09-06T06:50:00Z</dcterms:modified>
</cp:coreProperties>
</file>