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A7" w:rsidRPr="00536159" w:rsidRDefault="00B45BA7" w:rsidP="00B45BA7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bookmark2"/>
      <w:r w:rsidRPr="00536159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B45BA7" w:rsidRPr="00536159" w:rsidRDefault="00B45BA7" w:rsidP="00B45BA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36159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B45BA7" w:rsidRDefault="00B45BA7" w:rsidP="00B45BA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36159">
        <w:rPr>
          <w:rFonts w:ascii="Times New Roman" w:hAnsi="Times New Roman"/>
          <w:sz w:val="28"/>
          <w:szCs w:val="28"/>
        </w:rPr>
        <w:t>«Детская школа искусств» города Инты</w:t>
      </w:r>
    </w:p>
    <w:p w:rsidR="00B45BA7" w:rsidRPr="00536159" w:rsidRDefault="00B45BA7" w:rsidP="00B45BA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ДОД « ДШИ»</w:t>
      </w:r>
    </w:p>
    <w:p w:rsidR="00B45BA7" w:rsidRPr="00536159" w:rsidRDefault="00B45BA7" w:rsidP="00B45BA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45BA7" w:rsidRPr="00536159" w:rsidRDefault="00B45BA7" w:rsidP="00B45B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5BA7" w:rsidRPr="00536159" w:rsidRDefault="00B45BA7" w:rsidP="00B45B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5BA7" w:rsidRPr="00536159" w:rsidRDefault="00B45BA7" w:rsidP="00B45B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61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РЕКОМЕНДОВАНА                                                                   «УТВЕРЖДАЮ»                                                                                                                                  </w:t>
      </w:r>
    </w:p>
    <w:p w:rsidR="00B45BA7" w:rsidRPr="00536159" w:rsidRDefault="00B45BA7" w:rsidP="00B45B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6159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Методическим советом                                                         Директор МБОУ ДОД</w:t>
      </w:r>
    </w:p>
    <w:p w:rsidR="00B45BA7" w:rsidRPr="00536159" w:rsidRDefault="00B45BA7" w:rsidP="00B45B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6159">
        <w:rPr>
          <w:rFonts w:ascii="Times New Roman" w:hAnsi="Times New Roman" w:cs="Times New Roman"/>
          <w:bCs/>
          <w:color w:val="000000"/>
          <w:sz w:val="24"/>
          <w:szCs w:val="24"/>
        </w:rPr>
        <w:t>Протокол № _____                                                               «Детская школа искусств» г</w:t>
      </w:r>
      <w:proofErr w:type="gramStart"/>
      <w:r w:rsidRPr="00536159">
        <w:rPr>
          <w:rFonts w:ascii="Times New Roman" w:hAnsi="Times New Roman" w:cs="Times New Roman"/>
          <w:bCs/>
          <w:color w:val="000000"/>
          <w:sz w:val="24"/>
          <w:szCs w:val="24"/>
        </w:rPr>
        <w:t>.И</w:t>
      </w:r>
      <w:proofErr w:type="gramEnd"/>
      <w:r w:rsidRPr="00536159">
        <w:rPr>
          <w:rFonts w:ascii="Times New Roman" w:hAnsi="Times New Roman" w:cs="Times New Roman"/>
          <w:bCs/>
          <w:color w:val="000000"/>
          <w:sz w:val="24"/>
          <w:szCs w:val="24"/>
        </w:rPr>
        <w:t>нты</w:t>
      </w:r>
    </w:p>
    <w:p w:rsidR="00B45BA7" w:rsidRPr="00536159" w:rsidRDefault="00B45BA7" w:rsidP="00B45B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6159">
        <w:rPr>
          <w:rFonts w:ascii="Times New Roman" w:hAnsi="Times New Roman" w:cs="Times New Roman"/>
          <w:bCs/>
          <w:color w:val="000000"/>
          <w:sz w:val="24"/>
          <w:szCs w:val="24"/>
        </w:rPr>
        <w:t>от «____»________201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536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                                                   _______________Е.В. _Михайлова</w:t>
      </w:r>
    </w:p>
    <w:p w:rsidR="00B45BA7" w:rsidRPr="00536159" w:rsidRDefault="00B45BA7" w:rsidP="00B45B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6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«____»__________201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536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B45BA7" w:rsidRPr="00536159" w:rsidRDefault="00B45BA7" w:rsidP="00B45B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5BA7" w:rsidRPr="00536159" w:rsidRDefault="00B45BA7" w:rsidP="00B4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BA7" w:rsidRPr="00536159" w:rsidRDefault="00B45BA7" w:rsidP="00B45B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5BA7" w:rsidRPr="00536159" w:rsidRDefault="00B45BA7" w:rsidP="00B45BA7">
      <w:pPr>
        <w:rPr>
          <w:rFonts w:ascii="Times New Roman" w:hAnsi="Times New Roman" w:cs="Times New Roman"/>
          <w:sz w:val="24"/>
          <w:szCs w:val="24"/>
        </w:rPr>
      </w:pPr>
    </w:p>
    <w:p w:rsidR="00B45BA7" w:rsidRPr="00536159" w:rsidRDefault="00B45BA7" w:rsidP="00B45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59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 программа  </w:t>
      </w:r>
    </w:p>
    <w:p w:rsidR="00B45BA7" w:rsidRPr="00536159" w:rsidRDefault="00B45BA7" w:rsidP="00B45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159">
        <w:rPr>
          <w:rFonts w:ascii="Times New Roman" w:hAnsi="Times New Roman" w:cs="Times New Roman"/>
          <w:sz w:val="24"/>
          <w:szCs w:val="24"/>
        </w:rPr>
        <w:t>по предмету «</w:t>
      </w:r>
      <w:r>
        <w:rPr>
          <w:rFonts w:ascii="Times New Roman" w:hAnsi="Times New Roman" w:cs="Times New Roman"/>
          <w:sz w:val="24"/>
          <w:szCs w:val="24"/>
        </w:rPr>
        <w:t>Сольфеджио»</w:t>
      </w:r>
    </w:p>
    <w:p w:rsidR="00B45BA7" w:rsidRPr="00536159" w:rsidRDefault="00B45BA7" w:rsidP="00B45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159">
        <w:rPr>
          <w:rFonts w:ascii="Times New Roman" w:hAnsi="Times New Roman" w:cs="Times New Roman"/>
          <w:sz w:val="24"/>
          <w:szCs w:val="24"/>
        </w:rPr>
        <w:t xml:space="preserve">Срок  реализации  программы  -  </w:t>
      </w:r>
      <w:r>
        <w:rPr>
          <w:rFonts w:ascii="Times New Roman" w:hAnsi="Times New Roman" w:cs="Times New Roman"/>
          <w:sz w:val="24"/>
          <w:szCs w:val="24"/>
        </w:rPr>
        <w:t>7 лет</w:t>
      </w:r>
      <w:r w:rsidRPr="00536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BA7" w:rsidRPr="00536159" w:rsidRDefault="00B45BA7" w:rsidP="00B45B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5BA7" w:rsidRPr="00536159" w:rsidRDefault="00B45BA7" w:rsidP="00B45B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5BA7" w:rsidRPr="00536159" w:rsidRDefault="00B45BA7" w:rsidP="00B45BA7">
      <w:pPr>
        <w:jc w:val="right"/>
        <w:rPr>
          <w:rFonts w:ascii="Times New Roman" w:hAnsi="Times New Roman" w:cs="Times New Roman"/>
          <w:sz w:val="24"/>
          <w:szCs w:val="24"/>
        </w:rPr>
      </w:pPr>
      <w:r w:rsidRPr="00536159">
        <w:rPr>
          <w:rFonts w:ascii="Times New Roman" w:hAnsi="Times New Roman" w:cs="Times New Roman"/>
          <w:sz w:val="24"/>
          <w:szCs w:val="24"/>
        </w:rPr>
        <w:t>Составители  программы:</w:t>
      </w:r>
    </w:p>
    <w:p w:rsidR="00B45BA7" w:rsidRDefault="00B45BA7" w:rsidP="00B45BA7">
      <w:pPr>
        <w:jc w:val="right"/>
        <w:rPr>
          <w:rFonts w:ascii="Times New Roman" w:hAnsi="Times New Roman" w:cs="Times New Roman"/>
          <w:sz w:val="24"/>
          <w:szCs w:val="24"/>
        </w:rPr>
      </w:pPr>
      <w:r w:rsidRPr="00536159">
        <w:rPr>
          <w:rFonts w:ascii="Times New Roman" w:hAnsi="Times New Roman" w:cs="Times New Roman"/>
          <w:sz w:val="24"/>
          <w:szCs w:val="24"/>
        </w:rPr>
        <w:t>преподаватели ДШИ</w:t>
      </w:r>
    </w:p>
    <w:p w:rsidR="00B45BA7" w:rsidRDefault="00304EB2" w:rsidP="00B45B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Балина</w:t>
      </w:r>
      <w:bookmarkStart w:id="1" w:name="_GoBack"/>
      <w:bookmarkEnd w:id="1"/>
      <w:r w:rsidR="00B45BA7"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B45BA7" w:rsidRPr="00536159" w:rsidRDefault="00B45BA7" w:rsidP="00B45B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Лапина К.В.</w:t>
      </w:r>
    </w:p>
    <w:p w:rsidR="00B45BA7" w:rsidRPr="00536159" w:rsidRDefault="00B45BA7" w:rsidP="00B45BA7">
      <w:pPr>
        <w:rPr>
          <w:rFonts w:ascii="Times New Roman" w:hAnsi="Times New Roman" w:cs="Times New Roman"/>
          <w:sz w:val="24"/>
          <w:szCs w:val="24"/>
        </w:rPr>
      </w:pPr>
    </w:p>
    <w:p w:rsidR="00B45BA7" w:rsidRPr="00536159" w:rsidRDefault="00B45BA7" w:rsidP="00B45BA7">
      <w:pPr>
        <w:rPr>
          <w:rFonts w:ascii="Times New Roman" w:hAnsi="Times New Roman" w:cs="Times New Roman"/>
          <w:sz w:val="24"/>
          <w:szCs w:val="24"/>
        </w:rPr>
      </w:pPr>
    </w:p>
    <w:p w:rsidR="00B45BA7" w:rsidRPr="00536159" w:rsidRDefault="00B45BA7" w:rsidP="00B45BA7">
      <w:pPr>
        <w:rPr>
          <w:rFonts w:ascii="Times New Roman" w:hAnsi="Times New Roman" w:cs="Times New Roman"/>
          <w:sz w:val="24"/>
          <w:szCs w:val="24"/>
        </w:rPr>
      </w:pPr>
    </w:p>
    <w:p w:rsidR="00B45BA7" w:rsidRPr="00DD6729" w:rsidRDefault="00B45BA7" w:rsidP="00B45BA7">
      <w:pPr>
        <w:jc w:val="center"/>
      </w:pPr>
    </w:p>
    <w:p w:rsidR="00B45BA7" w:rsidRPr="00536159" w:rsidRDefault="00B45BA7" w:rsidP="00B45BA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r w:rsidRPr="00536159">
        <w:rPr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</w:p>
    <w:p w:rsidR="004B6541" w:rsidRDefault="004B6541" w:rsidP="004B6541">
      <w:pPr>
        <w:pStyle w:val="51"/>
        <w:keepNext/>
        <w:keepLines/>
        <w:shd w:val="clear" w:color="auto" w:fill="auto"/>
        <w:spacing w:after="175" w:line="270" w:lineRule="exact"/>
        <w:ind w:left="2800"/>
      </w:pPr>
      <w:r>
        <w:rPr>
          <w:rStyle w:val="50"/>
        </w:rPr>
        <w:lastRenderedPageBreak/>
        <w:t>I.</w:t>
      </w:r>
      <w:r>
        <w:t xml:space="preserve"> Пояснительная записка</w:t>
      </w:r>
      <w:bookmarkEnd w:id="0"/>
    </w:p>
    <w:p w:rsidR="004B6541" w:rsidRDefault="004B6541" w:rsidP="004B6541">
      <w:pPr>
        <w:pStyle w:val="521"/>
        <w:keepNext/>
        <w:keepLines/>
        <w:shd w:val="clear" w:color="auto" w:fill="auto"/>
        <w:spacing w:before="0" w:after="124"/>
        <w:ind w:left="20" w:right="20"/>
      </w:pPr>
      <w:bookmarkStart w:id="2" w:name="bookmark3"/>
      <w:r>
        <w:rPr>
          <w:rStyle w:val="520"/>
          <w:b/>
          <w:bCs/>
          <w:i/>
          <w:iCs/>
        </w:rPr>
        <w:t>1.</w:t>
      </w:r>
      <w:r>
        <w:t xml:space="preserve"> Характеристика учебного предмета, его место и роль в образовательном процессе</w:t>
      </w:r>
      <w:bookmarkEnd w:id="2"/>
    </w:p>
    <w:p w:rsidR="004B6541" w:rsidRDefault="004B6541" w:rsidP="004B6541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>Программа учебного предмета «Сольфеджио» составлена на основе учебных программ, разработанных  и утвержденных Минкультуры РФ и рекомендованных для ДМШ и  музыкальных отделений ДШИ.</w:t>
      </w:r>
    </w:p>
    <w:p w:rsidR="006A21B8" w:rsidRPr="00F9425E" w:rsidRDefault="006A21B8" w:rsidP="004B6541">
      <w:pPr>
        <w:pStyle w:val="a4"/>
        <w:shd w:val="clear" w:color="auto" w:fill="auto"/>
        <w:spacing w:before="0" w:line="480" w:lineRule="exact"/>
        <w:ind w:left="20" w:right="20" w:firstLine="700"/>
        <w:jc w:val="both"/>
        <w:rPr>
          <w:sz w:val="24"/>
        </w:rPr>
      </w:pPr>
      <w:r>
        <w:t>Программа отражает реальные условия обучения детей в ДШИ города Инты.</w:t>
      </w:r>
    </w:p>
    <w:p w:rsidR="004B6541" w:rsidRDefault="004B6541" w:rsidP="004B6541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Сольфеджио является обязательным учебным предметом в детских школах искусств. 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>
        <w:t>умения</w:t>
      </w:r>
      <w:proofErr w:type="gramEnd"/>
      <w:r>
        <w:t xml:space="preserve"> и навыки помогают ученикам в их занятиях на инструменте, а также в изучении других учебных предметов в области музыкального искусств.</w:t>
      </w:r>
    </w:p>
    <w:p w:rsidR="004B6541" w:rsidRDefault="004B6541" w:rsidP="004B6541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5"/>
        </w:rPr>
        <w:t>2.</w:t>
      </w:r>
      <w:r>
        <w:rPr>
          <w:rStyle w:val="36"/>
        </w:rPr>
        <w:t xml:space="preserve"> Срок реализации</w:t>
      </w:r>
      <w:r>
        <w:t xml:space="preserve"> 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7 лет.</w:t>
      </w:r>
    </w:p>
    <w:p w:rsidR="004B6541" w:rsidRDefault="004B6541" w:rsidP="004B6541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>Срок реализации учебного предмета «Сольфеджио» для детей, поступивших в образовательное учреждение в первый класс в возрасте с десяти до двенадцати лет по специальности «Народные инструменты»</w:t>
      </w:r>
      <w:r w:rsidR="00257D60">
        <w:t>, «Духовые инструменты», «Сольное пение»</w:t>
      </w:r>
      <w:r>
        <w:t xml:space="preserve">  составляет 5 лет.</w:t>
      </w:r>
    </w:p>
    <w:p w:rsidR="004B6541" w:rsidRDefault="004B6541" w:rsidP="004B6541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4B6541" w:rsidRDefault="004B6541" w:rsidP="004B6541">
      <w:pPr>
        <w:pStyle w:val="a4"/>
        <w:shd w:val="clear" w:color="auto" w:fill="auto"/>
        <w:spacing w:before="0" w:after="348" w:line="480" w:lineRule="exact"/>
        <w:ind w:left="100" w:right="20" w:firstLine="720"/>
        <w:jc w:val="both"/>
      </w:pPr>
      <w:r>
        <w:rPr>
          <w:rStyle w:val="35"/>
        </w:rPr>
        <w:lastRenderedPageBreak/>
        <w:t>3.</w:t>
      </w:r>
      <w:r>
        <w:rPr>
          <w:rStyle w:val="34"/>
        </w:rPr>
        <w:t xml:space="preserve"> Объем учебного времени,</w:t>
      </w:r>
      <w:r>
        <w:t xml:space="preserve"> предусмотренный учебным планом образовательного учреждения на реализацию учебного предмета «Сольфеджио»:</w:t>
      </w:r>
    </w:p>
    <w:p w:rsidR="00F0511F" w:rsidRDefault="004B6541" w:rsidP="00F0511F">
      <w:pPr>
        <w:pStyle w:val="a4"/>
        <w:shd w:val="clear" w:color="auto" w:fill="auto"/>
        <w:spacing w:before="0" w:after="126" w:line="270" w:lineRule="exact"/>
        <w:ind w:left="2780" w:firstLine="0"/>
        <w:jc w:val="left"/>
      </w:pPr>
      <w:r>
        <w:t>Нормативный срок обучения – 7  лет</w:t>
      </w:r>
    </w:p>
    <w:tbl>
      <w:tblPr>
        <w:tblStyle w:val="a8"/>
        <w:tblW w:w="0" w:type="auto"/>
        <w:tblInd w:w="120" w:type="dxa"/>
        <w:tblLook w:val="04A0" w:firstRow="1" w:lastRow="0" w:firstColumn="1" w:lastColumn="0" w:noHBand="0" w:noVBand="1"/>
      </w:tblPr>
      <w:tblGrid>
        <w:gridCol w:w="1625"/>
        <w:gridCol w:w="967"/>
        <w:gridCol w:w="968"/>
        <w:gridCol w:w="969"/>
        <w:gridCol w:w="969"/>
        <w:gridCol w:w="970"/>
        <w:gridCol w:w="970"/>
        <w:gridCol w:w="970"/>
        <w:gridCol w:w="1043"/>
      </w:tblGrid>
      <w:tr w:rsidR="00F0511F" w:rsidTr="00F0511F">
        <w:tc>
          <w:tcPr>
            <w:tcW w:w="1313" w:type="dxa"/>
          </w:tcPr>
          <w:p w:rsidR="00F0511F" w:rsidRDefault="00F0511F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Год обучения</w:t>
            </w:r>
          </w:p>
        </w:tc>
        <w:tc>
          <w:tcPr>
            <w:tcW w:w="1011" w:type="dxa"/>
          </w:tcPr>
          <w:p w:rsidR="00F0511F" w:rsidRDefault="00F0511F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1-й</w:t>
            </w:r>
          </w:p>
        </w:tc>
        <w:tc>
          <w:tcPr>
            <w:tcW w:w="1011" w:type="dxa"/>
          </w:tcPr>
          <w:p w:rsidR="00F0511F" w:rsidRDefault="00F0511F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2-й</w:t>
            </w:r>
          </w:p>
        </w:tc>
        <w:tc>
          <w:tcPr>
            <w:tcW w:w="1012" w:type="dxa"/>
          </w:tcPr>
          <w:p w:rsidR="00F0511F" w:rsidRDefault="00F0511F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3-й</w:t>
            </w:r>
          </w:p>
        </w:tc>
        <w:tc>
          <w:tcPr>
            <w:tcW w:w="1012" w:type="dxa"/>
          </w:tcPr>
          <w:p w:rsidR="00F0511F" w:rsidRDefault="00F0511F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4-й</w:t>
            </w:r>
          </w:p>
        </w:tc>
        <w:tc>
          <w:tcPr>
            <w:tcW w:w="1013" w:type="dxa"/>
          </w:tcPr>
          <w:p w:rsidR="00F0511F" w:rsidRDefault="00F0511F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5-й</w:t>
            </w:r>
          </w:p>
        </w:tc>
        <w:tc>
          <w:tcPr>
            <w:tcW w:w="1013" w:type="dxa"/>
          </w:tcPr>
          <w:p w:rsidR="00F0511F" w:rsidRDefault="00F0511F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6-й</w:t>
            </w:r>
          </w:p>
        </w:tc>
        <w:tc>
          <w:tcPr>
            <w:tcW w:w="1013" w:type="dxa"/>
          </w:tcPr>
          <w:p w:rsidR="00F0511F" w:rsidRDefault="00F0511F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7-й</w:t>
            </w:r>
          </w:p>
        </w:tc>
        <w:tc>
          <w:tcPr>
            <w:tcW w:w="1053" w:type="dxa"/>
          </w:tcPr>
          <w:p w:rsidR="00F0511F" w:rsidRDefault="00F0511F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Итого часов</w:t>
            </w:r>
          </w:p>
        </w:tc>
      </w:tr>
      <w:tr w:rsidR="00F0511F" w:rsidTr="00F0511F">
        <w:tc>
          <w:tcPr>
            <w:tcW w:w="1313" w:type="dxa"/>
          </w:tcPr>
          <w:p w:rsidR="00F0511F" w:rsidRPr="00D60C7C" w:rsidRDefault="00F0511F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Аудиторная форма занятий</w:t>
            </w:r>
            <w:r w:rsidR="00D60C7C">
              <w:rPr>
                <w:b w:val="0"/>
                <w:i w:val="0"/>
                <w:lang w:val="en-US"/>
              </w:rPr>
              <w:t xml:space="preserve"> (</w:t>
            </w:r>
            <w:r w:rsidR="00D60C7C">
              <w:rPr>
                <w:b w:val="0"/>
                <w:i w:val="0"/>
              </w:rPr>
              <w:t>час.)</w:t>
            </w:r>
          </w:p>
        </w:tc>
        <w:tc>
          <w:tcPr>
            <w:tcW w:w="1011" w:type="dxa"/>
          </w:tcPr>
          <w:p w:rsidR="00F0511F" w:rsidRPr="00D60C7C" w:rsidRDefault="00D60C7C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51</w:t>
            </w:r>
          </w:p>
        </w:tc>
        <w:tc>
          <w:tcPr>
            <w:tcW w:w="1011" w:type="dxa"/>
          </w:tcPr>
          <w:p w:rsidR="00F0511F" w:rsidRPr="00D60C7C" w:rsidRDefault="00D60C7C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51</w:t>
            </w:r>
          </w:p>
        </w:tc>
        <w:tc>
          <w:tcPr>
            <w:tcW w:w="1012" w:type="dxa"/>
          </w:tcPr>
          <w:p w:rsidR="00F0511F" w:rsidRPr="00D60C7C" w:rsidRDefault="00D60C7C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51</w:t>
            </w:r>
          </w:p>
        </w:tc>
        <w:tc>
          <w:tcPr>
            <w:tcW w:w="1012" w:type="dxa"/>
          </w:tcPr>
          <w:p w:rsidR="00F0511F" w:rsidRPr="00D60C7C" w:rsidRDefault="00D60C7C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51</w:t>
            </w:r>
          </w:p>
        </w:tc>
        <w:tc>
          <w:tcPr>
            <w:tcW w:w="1013" w:type="dxa"/>
          </w:tcPr>
          <w:p w:rsidR="00F0511F" w:rsidRPr="00D60C7C" w:rsidRDefault="00D60C7C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51</w:t>
            </w:r>
          </w:p>
        </w:tc>
        <w:tc>
          <w:tcPr>
            <w:tcW w:w="1013" w:type="dxa"/>
          </w:tcPr>
          <w:p w:rsidR="00F0511F" w:rsidRPr="00D60C7C" w:rsidRDefault="00D60C7C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51</w:t>
            </w:r>
          </w:p>
        </w:tc>
        <w:tc>
          <w:tcPr>
            <w:tcW w:w="1013" w:type="dxa"/>
          </w:tcPr>
          <w:p w:rsidR="00F0511F" w:rsidRDefault="00D60C7C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51</w:t>
            </w:r>
          </w:p>
        </w:tc>
        <w:tc>
          <w:tcPr>
            <w:tcW w:w="1053" w:type="dxa"/>
          </w:tcPr>
          <w:p w:rsidR="00F0511F" w:rsidRDefault="00D60C7C" w:rsidP="00F0511F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357</w:t>
            </w:r>
          </w:p>
        </w:tc>
      </w:tr>
    </w:tbl>
    <w:p w:rsidR="00F0511F" w:rsidRDefault="00F0511F" w:rsidP="00F0511F">
      <w:pPr>
        <w:pStyle w:val="510"/>
        <w:widowControl w:val="0"/>
        <w:shd w:val="clear" w:color="auto" w:fill="auto"/>
        <w:tabs>
          <w:tab w:val="left" w:pos="1378"/>
        </w:tabs>
        <w:spacing w:before="0" w:after="83" w:line="485" w:lineRule="exact"/>
        <w:ind w:left="120" w:right="20"/>
        <w:rPr>
          <w:b w:val="0"/>
          <w:i w:val="0"/>
        </w:rPr>
      </w:pPr>
    </w:p>
    <w:p w:rsidR="00F0511F" w:rsidRDefault="00F0511F" w:rsidP="00F0511F">
      <w:pPr>
        <w:pStyle w:val="a4"/>
        <w:shd w:val="clear" w:color="auto" w:fill="auto"/>
        <w:spacing w:before="0" w:after="126" w:line="270" w:lineRule="exact"/>
        <w:ind w:left="2780" w:firstLine="0"/>
        <w:jc w:val="left"/>
      </w:pPr>
      <w:r>
        <w:t>Нормативный срок обучения – 5  лет</w:t>
      </w:r>
    </w:p>
    <w:tbl>
      <w:tblPr>
        <w:tblStyle w:val="a8"/>
        <w:tblW w:w="0" w:type="auto"/>
        <w:tblInd w:w="120" w:type="dxa"/>
        <w:tblLook w:val="04A0" w:firstRow="1" w:lastRow="0" w:firstColumn="1" w:lastColumn="0" w:noHBand="0" w:noVBand="1"/>
      </w:tblPr>
      <w:tblGrid>
        <w:gridCol w:w="1761"/>
        <w:gridCol w:w="970"/>
        <w:gridCol w:w="970"/>
        <w:gridCol w:w="968"/>
        <w:gridCol w:w="968"/>
        <w:gridCol w:w="969"/>
        <w:gridCol w:w="1043"/>
      </w:tblGrid>
      <w:tr w:rsidR="00F0511F" w:rsidTr="00F0511F">
        <w:tc>
          <w:tcPr>
            <w:tcW w:w="1625" w:type="dxa"/>
          </w:tcPr>
          <w:p w:rsidR="00F0511F" w:rsidRDefault="00F0511F" w:rsidP="00E2112A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Год обучения</w:t>
            </w:r>
          </w:p>
        </w:tc>
        <w:tc>
          <w:tcPr>
            <w:tcW w:w="970" w:type="dxa"/>
          </w:tcPr>
          <w:p w:rsidR="00F0511F" w:rsidRDefault="00F0511F" w:rsidP="00E2112A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1-й</w:t>
            </w:r>
          </w:p>
        </w:tc>
        <w:tc>
          <w:tcPr>
            <w:tcW w:w="970" w:type="dxa"/>
          </w:tcPr>
          <w:p w:rsidR="00F0511F" w:rsidRDefault="00F0511F" w:rsidP="00E2112A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2-й</w:t>
            </w:r>
          </w:p>
        </w:tc>
        <w:tc>
          <w:tcPr>
            <w:tcW w:w="968" w:type="dxa"/>
          </w:tcPr>
          <w:p w:rsidR="00F0511F" w:rsidRDefault="00F0511F" w:rsidP="00E2112A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3-й</w:t>
            </w:r>
          </w:p>
        </w:tc>
        <w:tc>
          <w:tcPr>
            <w:tcW w:w="968" w:type="dxa"/>
          </w:tcPr>
          <w:p w:rsidR="00F0511F" w:rsidRDefault="00F0511F" w:rsidP="00E2112A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4-й</w:t>
            </w:r>
          </w:p>
        </w:tc>
        <w:tc>
          <w:tcPr>
            <w:tcW w:w="969" w:type="dxa"/>
          </w:tcPr>
          <w:p w:rsidR="00F0511F" w:rsidRDefault="00F0511F" w:rsidP="00E2112A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5-й</w:t>
            </w:r>
          </w:p>
        </w:tc>
        <w:tc>
          <w:tcPr>
            <w:tcW w:w="1043" w:type="dxa"/>
          </w:tcPr>
          <w:p w:rsidR="00F0511F" w:rsidRDefault="00F0511F" w:rsidP="00E2112A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Итого часов</w:t>
            </w:r>
          </w:p>
        </w:tc>
      </w:tr>
      <w:tr w:rsidR="00F0511F" w:rsidTr="00F0511F">
        <w:tc>
          <w:tcPr>
            <w:tcW w:w="1625" w:type="dxa"/>
          </w:tcPr>
          <w:p w:rsidR="00F0511F" w:rsidRDefault="00F0511F" w:rsidP="00E2112A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Аудиторная форма заняти</w:t>
            </w:r>
            <w:proofErr w:type="gramStart"/>
            <w:r>
              <w:rPr>
                <w:b w:val="0"/>
                <w:i w:val="0"/>
              </w:rPr>
              <w:t>й</w:t>
            </w:r>
            <w:r w:rsidR="00D60C7C">
              <w:rPr>
                <w:b w:val="0"/>
                <w:i w:val="0"/>
              </w:rPr>
              <w:t>(</w:t>
            </w:r>
            <w:proofErr w:type="gramEnd"/>
            <w:r w:rsidR="00D60C7C">
              <w:rPr>
                <w:b w:val="0"/>
                <w:i w:val="0"/>
              </w:rPr>
              <w:t>час.)</w:t>
            </w:r>
          </w:p>
        </w:tc>
        <w:tc>
          <w:tcPr>
            <w:tcW w:w="970" w:type="dxa"/>
          </w:tcPr>
          <w:p w:rsidR="00F0511F" w:rsidRDefault="00D60C7C" w:rsidP="00E2112A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51</w:t>
            </w:r>
          </w:p>
        </w:tc>
        <w:tc>
          <w:tcPr>
            <w:tcW w:w="970" w:type="dxa"/>
          </w:tcPr>
          <w:p w:rsidR="00F0511F" w:rsidRDefault="00D60C7C" w:rsidP="00E2112A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51</w:t>
            </w:r>
          </w:p>
        </w:tc>
        <w:tc>
          <w:tcPr>
            <w:tcW w:w="968" w:type="dxa"/>
          </w:tcPr>
          <w:p w:rsidR="00F0511F" w:rsidRDefault="00D60C7C" w:rsidP="00D60C7C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51</w:t>
            </w:r>
          </w:p>
        </w:tc>
        <w:tc>
          <w:tcPr>
            <w:tcW w:w="968" w:type="dxa"/>
          </w:tcPr>
          <w:p w:rsidR="00F0511F" w:rsidRDefault="00D60C7C" w:rsidP="00E2112A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51</w:t>
            </w:r>
          </w:p>
        </w:tc>
        <w:tc>
          <w:tcPr>
            <w:tcW w:w="969" w:type="dxa"/>
          </w:tcPr>
          <w:p w:rsidR="00F0511F" w:rsidRDefault="00D60C7C" w:rsidP="00E2112A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51</w:t>
            </w:r>
          </w:p>
        </w:tc>
        <w:tc>
          <w:tcPr>
            <w:tcW w:w="1043" w:type="dxa"/>
          </w:tcPr>
          <w:p w:rsidR="00F0511F" w:rsidRDefault="00D60C7C" w:rsidP="00E2112A">
            <w:pPr>
              <w:pStyle w:val="510"/>
              <w:widowControl w:val="0"/>
              <w:shd w:val="clear" w:color="auto" w:fill="auto"/>
              <w:tabs>
                <w:tab w:val="left" w:pos="1378"/>
              </w:tabs>
              <w:spacing w:before="0" w:after="83" w:line="485" w:lineRule="exact"/>
              <w:ind w:right="2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255</w:t>
            </w:r>
          </w:p>
        </w:tc>
      </w:tr>
    </w:tbl>
    <w:p w:rsidR="00F0511F" w:rsidRPr="00F0511F" w:rsidRDefault="00F0511F" w:rsidP="00F0511F">
      <w:pPr>
        <w:pStyle w:val="510"/>
        <w:widowControl w:val="0"/>
        <w:shd w:val="clear" w:color="auto" w:fill="auto"/>
        <w:tabs>
          <w:tab w:val="left" w:pos="1378"/>
        </w:tabs>
        <w:spacing w:before="0" w:after="83" w:line="485" w:lineRule="exact"/>
        <w:ind w:left="120" w:right="20"/>
        <w:rPr>
          <w:b w:val="0"/>
          <w:i w:val="0"/>
        </w:rPr>
      </w:pPr>
    </w:p>
    <w:p w:rsidR="00490D02" w:rsidRDefault="00490D02" w:rsidP="00D60C7C">
      <w:pPr>
        <w:pStyle w:val="a4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348" w:line="480" w:lineRule="exact"/>
        <w:ind w:left="20" w:right="40" w:firstLine="700"/>
        <w:jc w:val="both"/>
      </w:pPr>
      <w:r>
        <w:rPr>
          <w:rStyle w:val="32"/>
        </w:rPr>
        <w:t>Форма проведения учебных аудиторных занятий</w:t>
      </w:r>
      <w:r>
        <w:t>: групповая (от 1</w:t>
      </w:r>
      <w:r w:rsidR="00D60C7C">
        <w:t>2</w:t>
      </w:r>
      <w:r>
        <w:t xml:space="preserve"> человек), рекомендуемая продолжительность урока 60 минут</w:t>
      </w:r>
      <w:r w:rsidR="00F0511F">
        <w:t xml:space="preserve"> (1,5 академических часа)</w:t>
      </w:r>
    </w:p>
    <w:p w:rsidR="00490D02" w:rsidRDefault="00490D02" w:rsidP="00490D02">
      <w:pPr>
        <w:pStyle w:val="51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342" w:line="270" w:lineRule="exact"/>
        <w:ind w:left="20" w:firstLine="700"/>
      </w:pPr>
      <w:r>
        <w:t>Цель и задачи предмета</w:t>
      </w:r>
      <w:r>
        <w:rPr>
          <w:rStyle w:val="5200"/>
          <w:b/>
          <w:bCs/>
          <w:i/>
          <w:iCs/>
        </w:rPr>
        <w:t xml:space="preserve"> «</w:t>
      </w:r>
      <w:r>
        <w:t>Сольфеджио</w:t>
      </w:r>
      <w:r>
        <w:rPr>
          <w:rStyle w:val="5200"/>
          <w:b/>
          <w:bCs/>
          <w:i/>
          <w:iCs/>
        </w:rPr>
        <w:t>»</w:t>
      </w:r>
    </w:p>
    <w:p w:rsidR="00490D02" w:rsidRDefault="00490D02" w:rsidP="00490D02">
      <w:pPr>
        <w:pStyle w:val="510"/>
        <w:shd w:val="clear" w:color="auto" w:fill="auto"/>
        <w:spacing w:before="0" w:after="179" w:line="270" w:lineRule="exact"/>
        <w:ind w:left="20"/>
        <w:jc w:val="both"/>
        <w:rPr>
          <w:lang w:val="en-US"/>
        </w:rPr>
      </w:pPr>
      <w:r>
        <w:t>Цель:</w:t>
      </w:r>
    </w:p>
    <w:p w:rsidR="00490D02" w:rsidRPr="00106530" w:rsidRDefault="00490D02" w:rsidP="00490D02">
      <w:pPr>
        <w:pStyle w:val="510"/>
        <w:numPr>
          <w:ilvl w:val="0"/>
          <w:numId w:val="3"/>
        </w:numPr>
        <w:shd w:val="clear" w:color="auto" w:fill="auto"/>
        <w:spacing w:before="0" w:after="179" w:line="360" w:lineRule="auto"/>
        <w:ind w:left="426"/>
        <w:jc w:val="both"/>
        <w:rPr>
          <w:b w:val="0"/>
          <w:i w:val="0"/>
        </w:rPr>
      </w:pPr>
      <w:r>
        <w:rPr>
          <w:b w:val="0"/>
          <w:i w:val="0"/>
        </w:rPr>
        <w:t>Создание условий для художественного образования, эстетического воспитания, духовно – нравственного развития детей;</w:t>
      </w:r>
    </w:p>
    <w:p w:rsidR="00490D02" w:rsidRDefault="00490D02" w:rsidP="00490D02">
      <w:pPr>
        <w:pStyle w:val="a4"/>
        <w:numPr>
          <w:ilvl w:val="0"/>
          <w:numId w:val="3"/>
        </w:numPr>
        <w:shd w:val="clear" w:color="auto" w:fill="auto"/>
        <w:spacing w:before="0" w:line="360" w:lineRule="auto"/>
        <w:ind w:left="426" w:right="40"/>
        <w:jc w:val="both"/>
      </w:pP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умений, навыков в области теории музыки, а </w:t>
      </w:r>
      <w:r>
        <w:lastRenderedPageBreak/>
        <w:t>также выявление одаренных детей в области музыкального искусства, подготовка их к поступлению в профессиональные учебные заведения;</w:t>
      </w:r>
    </w:p>
    <w:p w:rsidR="00490D02" w:rsidRDefault="00490D02" w:rsidP="00490D02">
      <w:pPr>
        <w:pStyle w:val="a4"/>
        <w:numPr>
          <w:ilvl w:val="0"/>
          <w:numId w:val="3"/>
        </w:numPr>
        <w:shd w:val="clear" w:color="auto" w:fill="auto"/>
        <w:spacing w:before="0" w:line="360" w:lineRule="auto"/>
        <w:ind w:left="426" w:right="40"/>
        <w:jc w:val="both"/>
      </w:pPr>
      <w:r>
        <w:t xml:space="preserve">воспитание у детей культуры сольного и ансамблевого </w:t>
      </w:r>
      <w:proofErr w:type="spellStart"/>
      <w:r>
        <w:t>музицирования</w:t>
      </w:r>
      <w:proofErr w:type="spellEnd"/>
      <w:r>
        <w:t>;</w:t>
      </w:r>
    </w:p>
    <w:p w:rsidR="00490D02" w:rsidRDefault="00490D02" w:rsidP="00490D02">
      <w:pPr>
        <w:pStyle w:val="a4"/>
        <w:numPr>
          <w:ilvl w:val="0"/>
          <w:numId w:val="3"/>
        </w:numPr>
        <w:shd w:val="clear" w:color="auto" w:fill="auto"/>
        <w:spacing w:before="0" w:line="360" w:lineRule="auto"/>
        <w:ind w:left="426" w:right="40"/>
        <w:jc w:val="both"/>
      </w:pPr>
      <w:r>
        <w:t>приобретение детьми  опыта творческой деятельности;</w:t>
      </w:r>
    </w:p>
    <w:p w:rsidR="00490D02" w:rsidRDefault="00490D02" w:rsidP="00490D02">
      <w:pPr>
        <w:pStyle w:val="a4"/>
        <w:numPr>
          <w:ilvl w:val="0"/>
          <w:numId w:val="3"/>
        </w:numPr>
        <w:shd w:val="clear" w:color="auto" w:fill="auto"/>
        <w:spacing w:before="0" w:line="360" w:lineRule="auto"/>
        <w:ind w:left="426" w:right="40"/>
        <w:jc w:val="both"/>
      </w:pPr>
      <w:r>
        <w:t>овладение детьми духовными и культурными ценностями народов мира, и</w:t>
      </w:r>
      <w:proofErr w:type="gramStart"/>
      <w:r>
        <w:t xml:space="preserve"> ,</w:t>
      </w:r>
      <w:proofErr w:type="gramEnd"/>
      <w:r>
        <w:t xml:space="preserve"> в первую очередь, традициями Коми народа на примерах народных песен и обычаев.</w:t>
      </w:r>
    </w:p>
    <w:p w:rsidR="00490D02" w:rsidRDefault="00490D02" w:rsidP="00490D02">
      <w:pPr>
        <w:pStyle w:val="a4"/>
        <w:shd w:val="clear" w:color="auto" w:fill="auto"/>
        <w:spacing w:before="0" w:line="480" w:lineRule="exact"/>
        <w:ind w:left="20" w:right="40" w:firstLine="700"/>
        <w:jc w:val="left"/>
      </w:pPr>
      <w:r>
        <w:rPr>
          <w:rStyle w:val="32"/>
        </w:rPr>
        <w:t>Задачи:</w:t>
      </w:r>
    </w:p>
    <w:p w:rsidR="00490D02" w:rsidRDefault="00490D02" w:rsidP="00490D02">
      <w:pPr>
        <w:pStyle w:val="a4"/>
        <w:numPr>
          <w:ilvl w:val="0"/>
          <w:numId w:val="2"/>
        </w:numPr>
        <w:shd w:val="clear" w:color="auto" w:fill="auto"/>
        <w:tabs>
          <w:tab w:val="left" w:pos="452"/>
        </w:tabs>
        <w:spacing w:before="0" w:line="480" w:lineRule="exact"/>
        <w:ind w:left="644" w:right="40" w:hanging="360"/>
        <w:jc w:val="both"/>
      </w:pPr>
      <w: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490D02" w:rsidRDefault="00490D02" w:rsidP="00490D02">
      <w:pPr>
        <w:pStyle w:val="a4"/>
        <w:numPr>
          <w:ilvl w:val="0"/>
          <w:numId w:val="2"/>
        </w:numPr>
        <w:shd w:val="clear" w:color="auto" w:fill="auto"/>
        <w:tabs>
          <w:tab w:val="left" w:pos="452"/>
        </w:tabs>
        <w:spacing w:before="0" w:line="485" w:lineRule="exact"/>
        <w:ind w:left="644" w:right="40" w:hanging="360"/>
        <w:jc w:val="both"/>
      </w:pPr>
      <w:r>
        <w:t>формирование навыков самостоятельной работы с музыкальным материалом, умения планировать домашнюю работу;</w:t>
      </w:r>
    </w:p>
    <w:p w:rsidR="00490D02" w:rsidRDefault="00490D02" w:rsidP="00490D02">
      <w:pPr>
        <w:pStyle w:val="a4"/>
        <w:numPr>
          <w:ilvl w:val="0"/>
          <w:numId w:val="2"/>
        </w:numPr>
        <w:shd w:val="clear" w:color="auto" w:fill="auto"/>
        <w:tabs>
          <w:tab w:val="left" w:pos="452"/>
        </w:tabs>
        <w:spacing w:before="0" w:after="592" w:line="485" w:lineRule="exact"/>
        <w:ind w:left="644" w:right="40" w:hanging="360"/>
        <w:jc w:val="both"/>
      </w:pPr>
      <w: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490D02" w:rsidRDefault="00490D02" w:rsidP="00490D02">
      <w:pPr>
        <w:pStyle w:val="510"/>
        <w:numPr>
          <w:ilvl w:val="1"/>
          <w:numId w:val="2"/>
        </w:numPr>
        <w:shd w:val="clear" w:color="auto" w:fill="auto"/>
        <w:spacing w:before="0" w:after="0" w:line="480" w:lineRule="exact"/>
        <w:ind w:left="20" w:right="20" w:firstLine="700"/>
        <w:jc w:val="both"/>
      </w:pPr>
      <w:r>
        <w:t>Описание материально-технических условий реализации учебного предмета</w:t>
      </w:r>
    </w:p>
    <w:p w:rsidR="00490D02" w:rsidRDefault="00490D02" w:rsidP="00490D02">
      <w:pPr>
        <w:pStyle w:val="a4"/>
        <w:shd w:val="clear" w:color="auto" w:fill="auto"/>
        <w:spacing w:before="0" w:line="485" w:lineRule="exact"/>
        <w:ind w:left="20" w:right="20" w:firstLine="0"/>
        <w:jc w:val="both"/>
      </w:pPr>
      <w:r>
        <w:t xml:space="preserve">     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490D02" w:rsidRDefault="00490D02" w:rsidP="00490D02">
      <w:pPr>
        <w:pStyle w:val="a4"/>
        <w:shd w:val="clear" w:color="auto" w:fill="auto"/>
        <w:spacing w:before="0" w:after="180" w:line="480" w:lineRule="exact"/>
        <w:ind w:right="20" w:firstLine="0"/>
        <w:jc w:val="both"/>
      </w:pPr>
      <w:r>
        <w:t xml:space="preserve">     Реализация программы учебного предмета «Сольфеджио» обеспечивается доступом каждого обучающегося к библиотечным фондам. </w:t>
      </w:r>
      <w:proofErr w:type="gramStart"/>
      <w:r>
        <w:t>Во время самостоятельной работы обучающиеся обеспечены доступом к сети Интернет.</w:t>
      </w:r>
      <w:proofErr w:type="gramEnd"/>
    </w:p>
    <w:p w:rsidR="00490D02" w:rsidRDefault="00490D02" w:rsidP="00490D02">
      <w:pPr>
        <w:pStyle w:val="a4"/>
        <w:shd w:val="clear" w:color="auto" w:fill="auto"/>
        <w:spacing w:before="0" w:after="180" w:line="480" w:lineRule="exact"/>
        <w:ind w:right="20" w:firstLine="0"/>
        <w:jc w:val="both"/>
      </w:pPr>
      <w:r>
        <w:t xml:space="preserve">     Библиотечный фонд детской школы искусств укомплектован печатными и/или электронными изданиями основной и дополнительной учебной и учебно-</w:t>
      </w:r>
      <w:r>
        <w:lastRenderedPageBreak/>
        <w:t>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обучающийся.</w:t>
      </w:r>
    </w:p>
    <w:p w:rsidR="00490D02" w:rsidRDefault="00490D02" w:rsidP="00490D02">
      <w:pPr>
        <w:pStyle w:val="a4"/>
        <w:shd w:val="clear" w:color="auto" w:fill="auto"/>
        <w:spacing w:before="0" w:after="348" w:line="480" w:lineRule="exact"/>
        <w:ind w:right="20" w:firstLine="0"/>
        <w:jc w:val="both"/>
      </w:pPr>
      <w:r>
        <w:t xml:space="preserve">    </w:t>
      </w:r>
      <w:proofErr w:type="gramStart"/>
      <w:r>
        <w:t xml:space="preserve">М Учебные аудитории, предназначенные для реализации учебного предмета «Сольфеджио», оснащены пианино или роялями,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490D02" w:rsidRDefault="00490D02" w:rsidP="00490D02">
      <w:pPr>
        <w:pStyle w:val="a4"/>
        <w:shd w:val="clear" w:color="auto" w:fill="auto"/>
        <w:spacing w:before="0" w:line="270" w:lineRule="exact"/>
        <w:ind w:firstLine="0"/>
        <w:jc w:val="both"/>
      </w:pPr>
      <w:r>
        <w:t xml:space="preserve">     Учебные аудитории должны иметь звукоизоляцию.</w:t>
      </w:r>
    </w:p>
    <w:p w:rsidR="00490D02" w:rsidRDefault="00490D02" w:rsidP="00490D02">
      <w:pPr>
        <w:pStyle w:val="51"/>
        <w:keepNext/>
        <w:keepLines/>
        <w:shd w:val="clear" w:color="auto" w:fill="auto"/>
        <w:spacing w:after="0" w:line="480" w:lineRule="exact"/>
        <w:ind w:left="720"/>
        <w:jc w:val="both"/>
      </w:pPr>
      <w:bookmarkStart w:id="3" w:name="bookmark6"/>
      <w:r>
        <w:t>Оснащение занятий</w:t>
      </w:r>
      <w:bookmarkEnd w:id="3"/>
    </w:p>
    <w:p w:rsidR="00490D02" w:rsidRDefault="00490D02" w:rsidP="00490D02">
      <w:pPr>
        <w:pStyle w:val="a4"/>
        <w:shd w:val="clear" w:color="auto" w:fill="auto"/>
        <w:spacing w:before="0" w:line="480" w:lineRule="exact"/>
        <w:ind w:right="20" w:firstLine="0"/>
        <w:jc w:val="both"/>
      </w:pPr>
      <w:r>
        <w:t xml:space="preserve">      Во всех  классах активно используется наглядный материал - карточки с аккордами (Т5</w:t>
      </w:r>
      <w:r>
        <w:rPr>
          <w:vertAlign w:val="subscript"/>
        </w:rPr>
        <w:t>3</w:t>
      </w:r>
      <w:r>
        <w:t>, Т</w:t>
      </w:r>
      <w:proofErr w:type="gramStart"/>
      <w:r>
        <w:t>6</w:t>
      </w:r>
      <w:proofErr w:type="gramEnd"/>
      <w:r>
        <w:t>, Т6</w:t>
      </w:r>
      <w:r>
        <w:rPr>
          <w:vertAlign w:val="subscript"/>
        </w:rPr>
        <w:t>4</w:t>
      </w:r>
      <w:r>
        <w:t xml:space="preserve">, </w:t>
      </w:r>
      <w:r>
        <w:rPr>
          <w:lang w:val="en-US"/>
        </w:rPr>
        <w:t>S</w:t>
      </w:r>
      <w:r>
        <w:t>5</w:t>
      </w:r>
      <w:r>
        <w:rPr>
          <w:vertAlign w:val="subscript"/>
        </w:rPr>
        <w:t>3</w:t>
      </w:r>
      <w:r w:rsidRPr="009F17A6">
        <w:t xml:space="preserve">, </w:t>
      </w:r>
      <w:r>
        <w:rPr>
          <w:lang w:val="en-US"/>
        </w:rPr>
        <w:t>S</w:t>
      </w:r>
      <w:r w:rsidRPr="009F17A6">
        <w:t xml:space="preserve">6, </w:t>
      </w:r>
      <w:r>
        <w:rPr>
          <w:lang w:val="en-US"/>
        </w:rPr>
        <w:t>S</w:t>
      </w:r>
      <w:r w:rsidRPr="009F17A6">
        <w:t>6</w:t>
      </w:r>
      <w:r>
        <w:rPr>
          <w:vertAlign w:val="subscript"/>
        </w:rPr>
        <w:t>4</w:t>
      </w:r>
      <w:r w:rsidRPr="009F17A6">
        <w:t xml:space="preserve">, </w:t>
      </w:r>
      <w:r>
        <w:rPr>
          <w:lang w:val="en-US"/>
        </w:rPr>
        <w:t>D</w:t>
      </w:r>
      <w:r w:rsidRPr="009F17A6">
        <w:t>5</w:t>
      </w:r>
      <w:r>
        <w:rPr>
          <w:vertAlign w:val="subscript"/>
        </w:rPr>
        <w:t>3</w:t>
      </w:r>
      <w:r w:rsidRPr="009F17A6">
        <w:t xml:space="preserve">, </w:t>
      </w:r>
      <w:r>
        <w:rPr>
          <w:lang w:val="en-US"/>
        </w:rPr>
        <w:t>D</w:t>
      </w:r>
      <w:r w:rsidRPr="009F17A6">
        <w:t xml:space="preserve">6, </w:t>
      </w:r>
      <w:r>
        <w:rPr>
          <w:lang w:val="en-US"/>
        </w:rPr>
        <w:t>D</w:t>
      </w:r>
      <w:r w:rsidRPr="009F17A6">
        <w:t>6</w:t>
      </w:r>
      <w:r>
        <w:rPr>
          <w:vertAlign w:val="subscript"/>
        </w:rPr>
        <w:t>4</w:t>
      </w:r>
      <w:r w:rsidRPr="009F17A6">
        <w:t xml:space="preserve">, </w:t>
      </w:r>
      <w:r>
        <w:rPr>
          <w:lang w:val="en-US"/>
        </w:rPr>
        <w:t>D</w:t>
      </w:r>
      <w:r w:rsidRPr="009F17A6">
        <w:t xml:space="preserve">7, </w:t>
      </w:r>
      <w:r>
        <w:rPr>
          <w:lang w:val="en-US"/>
        </w:rPr>
        <w:t>D</w:t>
      </w:r>
      <w:r w:rsidRPr="009F17A6">
        <w:t>6</w:t>
      </w:r>
      <w:r>
        <w:rPr>
          <w:vertAlign w:val="subscript"/>
        </w:rPr>
        <w:t>5</w:t>
      </w:r>
      <w:r w:rsidRPr="009F17A6">
        <w:t xml:space="preserve">, </w:t>
      </w:r>
      <w:r>
        <w:rPr>
          <w:lang w:val="en-US"/>
        </w:rPr>
        <w:t>D</w:t>
      </w:r>
      <w:r w:rsidRPr="009F17A6">
        <w:t>4</w:t>
      </w:r>
      <w:r>
        <w:rPr>
          <w:vertAlign w:val="subscript"/>
        </w:rPr>
        <w:t>3</w:t>
      </w:r>
      <w:r w:rsidRPr="009F17A6">
        <w:t xml:space="preserve">, </w:t>
      </w:r>
      <w:r>
        <w:rPr>
          <w:lang w:val="en-US"/>
        </w:rPr>
        <w:t>D</w:t>
      </w:r>
      <w:r w:rsidRPr="009F17A6">
        <w:t>2,</w:t>
      </w:r>
      <w:r>
        <w:t xml:space="preserve"> М</w:t>
      </w:r>
      <w:r>
        <w:rPr>
          <w:lang w:val="en-US"/>
        </w:rPr>
        <w:t>VII</w:t>
      </w:r>
      <w:r w:rsidRPr="007E57BE">
        <w:rPr>
          <w:vertAlign w:val="subscript"/>
        </w:rPr>
        <w:t>7</w:t>
      </w:r>
      <w:r>
        <w:t xml:space="preserve">, Ум </w:t>
      </w:r>
      <w:r>
        <w:rPr>
          <w:lang w:val="en-US"/>
        </w:rPr>
        <w:t>VII</w:t>
      </w:r>
      <w:r w:rsidRPr="007E57BE">
        <w:t xml:space="preserve"> </w:t>
      </w:r>
      <w:r>
        <w:rPr>
          <w:vertAlign w:val="subscript"/>
        </w:rPr>
        <w:t>7</w:t>
      </w:r>
      <w:r>
        <w:t>,</w:t>
      </w:r>
      <w:r w:rsidRPr="009F17A6">
        <w:t xml:space="preserve"> </w:t>
      </w:r>
      <w:r>
        <w:t>Б5</w:t>
      </w:r>
      <w:r>
        <w:rPr>
          <w:vertAlign w:val="subscript"/>
        </w:rPr>
        <w:t>3</w:t>
      </w:r>
      <w:r>
        <w:t>, Б6, Б6</w:t>
      </w:r>
      <w:r>
        <w:rPr>
          <w:vertAlign w:val="subscript"/>
        </w:rPr>
        <w:t>4</w:t>
      </w:r>
      <w:r>
        <w:t>, М5</w:t>
      </w:r>
      <w:r>
        <w:rPr>
          <w:vertAlign w:val="subscript"/>
        </w:rPr>
        <w:t>3</w:t>
      </w:r>
      <w:r>
        <w:t>, М6, М6</w:t>
      </w:r>
      <w:r>
        <w:rPr>
          <w:vertAlign w:val="subscript"/>
        </w:rPr>
        <w:t>4</w:t>
      </w:r>
      <w:r>
        <w:t xml:space="preserve"> , Ум5</w:t>
      </w:r>
      <w:r>
        <w:rPr>
          <w:vertAlign w:val="subscript"/>
        </w:rPr>
        <w:t>3</w:t>
      </w:r>
      <w:r>
        <w:t>, Ув5</w:t>
      </w:r>
      <w:r>
        <w:rPr>
          <w:vertAlign w:val="subscript"/>
        </w:rPr>
        <w:t>3</w:t>
      </w:r>
      <w:r>
        <w:t xml:space="preserve">) </w:t>
      </w:r>
      <w:r>
        <w:rPr>
          <w:b/>
          <w:i/>
        </w:rPr>
        <w:t xml:space="preserve">, </w:t>
      </w:r>
      <w:r>
        <w:t xml:space="preserve">интервалами (ч1, м2, б2, м3, б3, ч4, ч5, м6, б6, м7, б7, ч8, ув4, ум5, ув2, ум7, ум5, ум4, ув5),карточки – картинки интервалов,  карточки параллельных  тональностей и ключевых знаков,  ритмические карточки с различной группировкой длительностей, карточки знаков альтерации, магнитные ноты, ударные шумовые инструменты.  Также применяются плакаты с информацией по основным теоретическим сведениям: </w:t>
      </w:r>
      <w:proofErr w:type="gramStart"/>
      <w:r>
        <w:t xml:space="preserve">Болгарская </w:t>
      </w:r>
      <w:proofErr w:type="spellStart"/>
      <w:r>
        <w:t>столбица</w:t>
      </w:r>
      <w:proofErr w:type="spellEnd"/>
      <w:r>
        <w:t>; Лесенка мажора и минора; Схема, изображающая строение мажорной и минорной гаммы; Интервалы; Трезвучия; Септаккорды и их обращения;  Виды мажора и минора; Параллельные тональности; Тритоны; Характерные интервалы; Лады народной музыки; Буквенные обозначения звуков, тональностей.</w:t>
      </w:r>
      <w:proofErr w:type="gramEnd"/>
    </w:p>
    <w:p w:rsidR="00490D02" w:rsidRDefault="00490D02" w:rsidP="00490D02">
      <w:pPr>
        <w:pStyle w:val="a4"/>
        <w:shd w:val="clear" w:color="auto" w:fill="auto"/>
        <w:spacing w:before="0" w:line="480" w:lineRule="exact"/>
        <w:ind w:right="20" w:firstLine="0"/>
        <w:jc w:val="both"/>
      </w:pPr>
      <w:r>
        <w:t xml:space="preserve">     Используется звукозаписывающая аппаратура для воспроизведения тембровых диктантов, прослушивания музыкального фрагмента для слухового анализа и т. д.</w:t>
      </w:r>
    </w:p>
    <w:p w:rsidR="00490D02" w:rsidRDefault="00490D02" w:rsidP="00490D02">
      <w:pPr>
        <w:pStyle w:val="a4"/>
        <w:shd w:val="clear" w:color="auto" w:fill="auto"/>
        <w:spacing w:before="0" w:after="648" w:line="480" w:lineRule="exact"/>
        <w:ind w:right="20" w:firstLine="0"/>
        <w:jc w:val="both"/>
      </w:pPr>
      <w:r>
        <w:lastRenderedPageBreak/>
        <w:t xml:space="preserve">     Дидактический материал подбирается педагогом на основе существующих методических пособий, учебников, сборников для </w:t>
      </w:r>
      <w:proofErr w:type="spellStart"/>
      <w:r>
        <w:t>сольфеджирования</w:t>
      </w:r>
      <w:proofErr w:type="spellEnd"/>
      <w:r>
        <w:t>, сборников диктантов, а также разрабатывается педагогом самостоятельно.</w:t>
      </w:r>
    </w:p>
    <w:p w:rsidR="00490D02" w:rsidRDefault="00490D02" w:rsidP="00490D02">
      <w:pPr>
        <w:pStyle w:val="51"/>
        <w:keepNext/>
        <w:keepLines/>
        <w:shd w:val="clear" w:color="auto" w:fill="auto"/>
        <w:spacing w:after="239" w:line="270" w:lineRule="exact"/>
        <w:ind w:left="2320"/>
        <w:jc w:val="both"/>
      </w:pPr>
      <w:bookmarkStart w:id="4" w:name="bookmark7"/>
      <w:r>
        <w:rPr>
          <w:rStyle w:val="527"/>
          <w:b/>
          <w:bCs/>
        </w:rPr>
        <w:t>II.</w:t>
      </w:r>
      <w:r>
        <w:t xml:space="preserve"> Содержание учебного предмета</w:t>
      </w:r>
      <w:bookmarkEnd w:id="4"/>
    </w:p>
    <w:p w:rsidR="00490D02" w:rsidRDefault="00490D02" w:rsidP="00490D02">
      <w:pPr>
        <w:pStyle w:val="a4"/>
        <w:shd w:val="clear" w:color="auto" w:fill="auto"/>
        <w:spacing w:before="0" w:line="480" w:lineRule="exact"/>
        <w:ind w:right="20" w:firstLine="0"/>
        <w:jc w:val="both"/>
      </w:pPr>
      <w:r>
        <w:t xml:space="preserve">     Учебный предмет сольфеджио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другими учебными предметами. </w:t>
      </w:r>
    </w:p>
    <w:p w:rsidR="00490D02" w:rsidRDefault="00490D02" w:rsidP="00490D02">
      <w:pPr>
        <w:pStyle w:val="51"/>
        <w:keepNext/>
        <w:keepLines/>
        <w:shd w:val="clear" w:color="auto" w:fill="auto"/>
        <w:spacing w:after="0" w:line="480" w:lineRule="exact"/>
        <w:ind w:left="2940"/>
        <w:jc w:val="both"/>
      </w:pPr>
      <w:bookmarkStart w:id="5" w:name="bookmark8"/>
      <w:r>
        <w:t>Учебно-тематический план</w:t>
      </w:r>
      <w:bookmarkEnd w:id="5"/>
    </w:p>
    <w:p w:rsidR="00490D02" w:rsidRDefault="00490D02" w:rsidP="00490D02">
      <w:pPr>
        <w:pStyle w:val="a4"/>
        <w:shd w:val="clear" w:color="auto" w:fill="auto"/>
        <w:spacing w:before="0" w:line="480" w:lineRule="exact"/>
        <w:ind w:right="20" w:firstLine="0"/>
        <w:jc w:val="both"/>
      </w:pPr>
      <w:r>
        <w:t xml:space="preserve">     Учебно-тематический план содержит распределение учебного материала каждого класса в течение всего срока обучения. Преподаватель планирует  порядок изучения тем исходя из особенностей каждой учебной группы, собственного опыта, сложившихся педагогических традиций.</w:t>
      </w:r>
    </w:p>
    <w:p w:rsidR="00490D02" w:rsidRDefault="00490D02" w:rsidP="00490D02">
      <w:pPr>
        <w:pStyle w:val="a4"/>
        <w:shd w:val="clear" w:color="auto" w:fill="auto"/>
        <w:spacing w:before="0" w:line="480" w:lineRule="exact"/>
        <w:ind w:right="120" w:firstLine="0"/>
        <w:jc w:val="both"/>
      </w:pPr>
      <w:r>
        <w:t xml:space="preserve">     При планировании содержания занятий учитывается то, что гармоничное и эффективное развитие музыкального слуха, музыкальной памяти, музыкального мышления возможно лишь в случае регулярного обращения на каждом уроке к различным формам работы (</w:t>
      </w:r>
      <w:proofErr w:type="spellStart"/>
      <w:r>
        <w:t>сольфеджирование</w:t>
      </w:r>
      <w:proofErr w:type="spellEnd"/>
      <w:r>
        <w:t>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490D02" w:rsidRDefault="00490D02" w:rsidP="00490D02">
      <w:pPr>
        <w:pStyle w:val="521"/>
        <w:keepNext/>
        <w:keepLines/>
        <w:shd w:val="clear" w:color="auto" w:fill="auto"/>
        <w:spacing w:before="773" w:after="0" w:line="480" w:lineRule="exact"/>
        <w:ind w:right="320"/>
        <w:jc w:val="center"/>
      </w:pPr>
      <w:bookmarkStart w:id="6" w:name="bookmark11"/>
      <w:r>
        <w:t xml:space="preserve">Распределение учебного материала по годам обучения </w:t>
      </w:r>
      <w:r>
        <w:rPr>
          <w:rStyle w:val="522"/>
          <w:b/>
          <w:bCs/>
          <w:i/>
          <w:iCs/>
        </w:rPr>
        <w:t>Срок обучения</w:t>
      </w:r>
      <w:r>
        <w:rPr>
          <w:rStyle w:val="523"/>
          <w:b/>
          <w:bCs/>
          <w:i/>
          <w:iCs/>
        </w:rPr>
        <w:t xml:space="preserve"> 7 (8)</w:t>
      </w:r>
      <w:r>
        <w:rPr>
          <w:rStyle w:val="522"/>
          <w:b/>
          <w:bCs/>
          <w:i/>
          <w:iCs/>
        </w:rPr>
        <w:t xml:space="preserve"> лет</w:t>
      </w:r>
      <w:bookmarkEnd w:id="6"/>
    </w:p>
    <w:p w:rsidR="00490D02" w:rsidRDefault="00490D02" w:rsidP="00490D02">
      <w:pPr>
        <w:pStyle w:val="51"/>
        <w:keepNext/>
        <w:keepLines/>
        <w:shd w:val="clear" w:color="auto" w:fill="auto"/>
        <w:spacing w:after="0" w:line="480" w:lineRule="exact"/>
        <w:ind w:left="284"/>
        <w:jc w:val="center"/>
      </w:pPr>
      <w:bookmarkStart w:id="7" w:name="bookmark12"/>
      <w:r>
        <w:rPr>
          <w:rStyle w:val="525"/>
          <w:b/>
          <w:bCs/>
        </w:rPr>
        <w:t>1</w:t>
      </w:r>
      <w:r>
        <w:t xml:space="preserve"> класс</w:t>
      </w:r>
      <w:bookmarkEnd w:id="7"/>
    </w:p>
    <w:p w:rsidR="00490D02" w:rsidRDefault="00490D02" w:rsidP="004E6C32">
      <w:pPr>
        <w:pStyle w:val="a4"/>
        <w:shd w:val="clear" w:color="auto" w:fill="auto"/>
        <w:tabs>
          <w:tab w:val="left" w:pos="10065"/>
        </w:tabs>
        <w:spacing w:before="0" w:line="480" w:lineRule="exact"/>
        <w:ind w:right="151" w:firstLine="0"/>
        <w:jc w:val="left"/>
      </w:pPr>
      <w:r>
        <w:t>Высокие и низкие звуки, регистр. Звукоряд, гамма, ступени, вводные звуки. Цифровое обозначение ступеней. Устойчивость и неустойчивость. Тоника, тоническое трезвучие, аккорд. Мажор и минор. Тон, полутон. Диез, бемоль.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lastRenderedPageBreak/>
        <w:t>Строение мажорной гаммы.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right="320" w:firstLine="0"/>
        <w:jc w:val="left"/>
      </w:pPr>
      <w:r>
        <w:t>Тональности</w:t>
      </w:r>
      <w:proofErr w:type="gramStart"/>
      <w:r>
        <w:t xml:space="preserve"> Д</w:t>
      </w:r>
      <w:proofErr w:type="gramEnd"/>
      <w:r>
        <w:t>о мажор, Соль мажор, Фа мажор, Ре мажор, ля минор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(для продвинутых групп).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Ключевые знаки.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Скрипичный и басовый ключи.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Транспонирование.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Темп.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Размер (2/4, ¾)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>Длительности - восьмые, четверти, половинная, целая. Ритм.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>Такт, тактовая черта. Сильная доля. Затакт.</w:t>
      </w:r>
    </w:p>
    <w:p w:rsidR="00490D02" w:rsidRDefault="00490D02" w:rsidP="004E6C32">
      <w:pPr>
        <w:pStyle w:val="a4"/>
        <w:shd w:val="clear" w:color="auto" w:fill="auto"/>
        <w:spacing w:before="0" w:after="420" w:line="480" w:lineRule="exact"/>
        <w:ind w:right="260" w:firstLine="0"/>
        <w:jc w:val="left"/>
      </w:pPr>
      <w:r>
        <w:t>Пауза (восьмая, четвертная).</w:t>
      </w:r>
    </w:p>
    <w:p w:rsidR="00490D02" w:rsidRDefault="00490D02" w:rsidP="004E6C32">
      <w:pPr>
        <w:pStyle w:val="51"/>
        <w:keepNext/>
        <w:keepLines/>
        <w:numPr>
          <w:ilvl w:val="0"/>
          <w:numId w:val="5"/>
        </w:numPr>
        <w:shd w:val="clear" w:color="auto" w:fill="auto"/>
        <w:tabs>
          <w:tab w:val="left" w:pos="906"/>
        </w:tabs>
        <w:spacing w:after="0" w:line="480" w:lineRule="exact"/>
        <w:ind w:left="0"/>
        <w:jc w:val="center"/>
      </w:pPr>
      <w:bookmarkStart w:id="8" w:name="bookmark13"/>
      <w:r>
        <w:t>класс</w:t>
      </w:r>
      <w:bookmarkEnd w:id="8"/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Параллельные тональности.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Натуральный, гармонический, мелодический вид минора.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Тональности Си-бемоль мажор, ля минор, ми минор, си минор, ре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минор, соль минор.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Тетрахорд.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Бекар.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bookmarkStart w:id="9" w:name="bookmark14"/>
      <w:proofErr w:type="gramStart"/>
      <w:r>
        <w:t>Интервалы (ч.1, м.2, б.2, м.3, б.3, ч.4, ч.5, ч.8).</w:t>
      </w:r>
      <w:bookmarkEnd w:id="9"/>
      <w:proofErr w:type="gramEnd"/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Мотив, фраза.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Секвенция.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Канон.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Ритмические длительности: целая, четверть с точкой и восьмая, четыре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шестнадцатых.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Затакт восьмая и две восьмые</w:t>
      </w:r>
    </w:p>
    <w:p w:rsidR="00490D02" w:rsidRDefault="00490D02" w:rsidP="004E6C32">
      <w:pPr>
        <w:pStyle w:val="a4"/>
        <w:shd w:val="clear" w:color="auto" w:fill="auto"/>
        <w:spacing w:before="0" w:after="420" w:line="480" w:lineRule="exact"/>
        <w:ind w:firstLine="0"/>
        <w:jc w:val="left"/>
      </w:pPr>
      <w:r>
        <w:t>Паузы (половинная, целая).</w:t>
      </w:r>
    </w:p>
    <w:p w:rsidR="00490D02" w:rsidRDefault="00490D02" w:rsidP="00490D02">
      <w:pPr>
        <w:pStyle w:val="51"/>
        <w:keepNext/>
        <w:keepLines/>
        <w:numPr>
          <w:ilvl w:val="0"/>
          <w:numId w:val="5"/>
        </w:numPr>
        <w:shd w:val="clear" w:color="auto" w:fill="auto"/>
        <w:tabs>
          <w:tab w:val="left" w:pos="911"/>
        </w:tabs>
        <w:spacing w:after="0" w:line="480" w:lineRule="exact"/>
        <w:jc w:val="center"/>
      </w:pPr>
      <w:bookmarkStart w:id="10" w:name="bookmark15"/>
      <w:r>
        <w:t>класс</w:t>
      </w:r>
      <w:bookmarkEnd w:id="10"/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Мажорные и минорные тональности до трех знаков в ключе.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lastRenderedPageBreak/>
        <w:t>Переменный лад.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Обращение интервала.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 xml:space="preserve">Интервалы м.6 </w:t>
      </w:r>
      <w:proofErr w:type="gramStart"/>
      <w:r>
        <w:t>и б</w:t>
      </w:r>
      <w:proofErr w:type="gramEnd"/>
      <w:r>
        <w:t>.6.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Главные трезвучия лада.</w:t>
      </w:r>
    </w:p>
    <w:p w:rsidR="00490D02" w:rsidRDefault="00490D02" w:rsidP="00490D02">
      <w:pPr>
        <w:pStyle w:val="a4"/>
        <w:shd w:val="clear" w:color="auto" w:fill="auto"/>
        <w:spacing w:before="0" w:line="485" w:lineRule="exact"/>
        <w:ind w:left="20" w:right="1660" w:firstLine="0"/>
        <w:jc w:val="left"/>
      </w:pPr>
      <w:r>
        <w:t xml:space="preserve">Обращения трезвучия - секстаккорд, </w:t>
      </w:r>
      <w:proofErr w:type="spellStart"/>
      <w:r>
        <w:t>квартсекстаккорд</w:t>
      </w:r>
      <w:proofErr w:type="spellEnd"/>
      <w:r>
        <w:t>. Тоническое трезвучие с обращениями.</w:t>
      </w:r>
    </w:p>
    <w:p w:rsidR="00490D02" w:rsidRDefault="00490D02" w:rsidP="00490D02">
      <w:pPr>
        <w:pStyle w:val="a4"/>
        <w:shd w:val="clear" w:color="auto" w:fill="auto"/>
        <w:spacing w:before="0" w:after="424" w:line="485" w:lineRule="exact"/>
        <w:ind w:left="20" w:right="260" w:firstLine="0"/>
        <w:jc w:val="left"/>
      </w:pPr>
      <w:r>
        <w:t>Ритмические группы восьмая и две шестнадцатых, восьмая и четверть в размерах 2/4, 3/4, 4/4. Размер 3/8.</w:t>
      </w:r>
    </w:p>
    <w:p w:rsidR="00490D02" w:rsidRDefault="00490D02" w:rsidP="00490D02">
      <w:pPr>
        <w:pStyle w:val="51"/>
        <w:keepNext/>
        <w:keepLines/>
        <w:numPr>
          <w:ilvl w:val="0"/>
          <w:numId w:val="5"/>
        </w:numPr>
        <w:shd w:val="clear" w:color="auto" w:fill="auto"/>
        <w:tabs>
          <w:tab w:val="left" w:pos="226"/>
        </w:tabs>
        <w:spacing w:after="0" w:line="480" w:lineRule="exact"/>
        <w:jc w:val="center"/>
      </w:pPr>
      <w:bookmarkStart w:id="11" w:name="bookmark16"/>
      <w:r>
        <w:t>класс</w:t>
      </w:r>
      <w:bookmarkEnd w:id="11"/>
    </w:p>
    <w:p w:rsidR="00490D02" w:rsidRDefault="00490D02" w:rsidP="00490D0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Тональности до 4 знаков в ключе.</w:t>
      </w:r>
    </w:p>
    <w:p w:rsidR="00490D02" w:rsidRDefault="00490D02" w:rsidP="00490D02">
      <w:pPr>
        <w:pStyle w:val="a4"/>
        <w:shd w:val="clear" w:color="auto" w:fill="auto"/>
        <w:spacing w:before="0" w:line="480" w:lineRule="exact"/>
        <w:ind w:left="20" w:right="260" w:firstLine="0"/>
        <w:jc w:val="left"/>
      </w:pPr>
      <w:r>
        <w:t>Трезвучия главных ступеней - тоника, субдоминанта, доминанта. Септима.</w:t>
      </w:r>
    </w:p>
    <w:p w:rsidR="00490D02" w:rsidRDefault="00490D02" w:rsidP="00490D0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Доминантовый септаккорд.</w:t>
      </w:r>
    </w:p>
    <w:p w:rsidR="00490D02" w:rsidRDefault="00490D02" w:rsidP="00490D0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Тритон, увеличенная кварта, уменьшенная квинта.</w:t>
      </w:r>
    </w:p>
    <w:p w:rsidR="00490D02" w:rsidRDefault="00490D02" w:rsidP="00490D0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Пунктирный ритм.</w:t>
      </w:r>
    </w:p>
    <w:p w:rsidR="00490D02" w:rsidRDefault="00490D02" w:rsidP="00490D0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Синкопа.</w:t>
      </w:r>
    </w:p>
    <w:p w:rsidR="00490D02" w:rsidRDefault="00490D02" w:rsidP="00490D0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Триоль.</w:t>
      </w:r>
    </w:p>
    <w:p w:rsidR="00490D02" w:rsidRDefault="00490D02" w:rsidP="00490D02">
      <w:pPr>
        <w:pStyle w:val="a4"/>
        <w:shd w:val="clear" w:color="auto" w:fill="auto"/>
        <w:spacing w:before="0" w:after="420" w:line="480" w:lineRule="exact"/>
        <w:ind w:left="20" w:firstLine="0"/>
        <w:jc w:val="left"/>
      </w:pPr>
      <w:r>
        <w:t>Размер 6/8.</w:t>
      </w:r>
    </w:p>
    <w:p w:rsidR="00490D02" w:rsidRDefault="00490D02" w:rsidP="00490D02">
      <w:pPr>
        <w:pStyle w:val="51"/>
        <w:keepNext/>
        <w:keepLines/>
        <w:numPr>
          <w:ilvl w:val="0"/>
          <w:numId w:val="5"/>
        </w:numPr>
        <w:shd w:val="clear" w:color="auto" w:fill="auto"/>
        <w:tabs>
          <w:tab w:val="left" w:pos="231"/>
        </w:tabs>
        <w:spacing w:after="0" w:line="480" w:lineRule="exact"/>
        <w:jc w:val="center"/>
      </w:pPr>
      <w:bookmarkStart w:id="12" w:name="bookmark17"/>
      <w:r>
        <w:t>класс</w:t>
      </w:r>
      <w:bookmarkEnd w:id="12"/>
    </w:p>
    <w:p w:rsidR="00490D02" w:rsidRDefault="00490D02" w:rsidP="00490D02">
      <w:pPr>
        <w:pStyle w:val="a4"/>
        <w:shd w:val="clear" w:color="auto" w:fill="auto"/>
        <w:spacing w:before="0" w:line="480" w:lineRule="exact"/>
        <w:ind w:left="20" w:right="260" w:firstLine="0"/>
        <w:jc w:val="left"/>
      </w:pPr>
      <w:r>
        <w:t>Тональности до 5 знаков в ключе. Буквенные обозначения тональностей. Обращения и разрешения главных трезвучий.</w:t>
      </w:r>
    </w:p>
    <w:p w:rsidR="00490D02" w:rsidRDefault="00490D02" w:rsidP="00490D02">
      <w:pPr>
        <w:pStyle w:val="a4"/>
        <w:shd w:val="clear" w:color="auto" w:fill="auto"/>
        <w:spacing w:before="0" w:line="480" w:lineRule="exact"/>
        <w:ind w:left="20" w:right="260" w:firstLine="0"/>
        <w:jc w:val="left"/>
      </w:pPr>
      <w:r>
        <w:t xml:space="preserve">Построение от звука мажорных и минорных трезвучий, секстаккордов, </w:t>
      </w:r>
      <w:proofErr w:type="spellStart"/>
      <w:r>
        <w:t>квартсекстаккордов</w:t>
      </w:r>
      <w:proofErr w:type="spellEnd"/>
      <w:r>
        <w:t>.</w:t>
      </w:r>
    </w:p>
    <w:p w:rsidR="00490D02" w:rsidRDefault="00490D02" w:rsidP="00490D02">
      <w:pPr>
        <w:pStyle w:val="a4"/>
        <w:shd w:val="clear" w:color="auto" w:fill="auto"/>
        <w:spacing w:before="0" w:after="588" w:line="480" w:lineRule="exact"/>
        <w:ind w:left="20" w:right="260" w:firstLine="0"/>
        <w:jc w:val="left"/>
      </w:pPr>
      <w:r>
        <w:t>Уменьшенное трезвучие в мажоре и гармоническом миноре. Ритм четверть с точкой и две шестнадцатых. Различные виды синкоп. Период, предложение, фраза, каденция.</w:t>
      </w:r>
    </w:p>
    <w:p w:rsidR="00490D02" w:rsidRDefault="00490D02" w:rsidP="00490D02">
      <w:pPr>
        <w:pStyle w:val="51"/>
        <w:keepNext/>
        <w:keepLines/>
        <w:numPr>
          <w:ilvl w:val="0"/>
          <w:numId w:val="5"/>
        </w:numPr>
        <w:shd w:val="clear" w:color="auto" w:fill="auto"/>
        <w:tabs>
          <w:tab w:val="left" w:pos="226"/>
        </w:tabs>
        <w:spacing w:after="162" w:line="270" w:lineRule="exact"/>
        <w:jc w:val="center"/>
      </w:pPr>
      <w:bookmarkStart w:id="13" w:name="bookmark18"/>
      <w:r>
        <w:t>класс</w:t>
      </w:r>
      <w:bookmarkEnd w:id="13"/>
    </w:p>
    <w:p w:rsidR="00490D02" w:rsidRDefault="004E6C32" w:rsidP="00490D02">
      <w:pPr>
        <w:pStyle w:val="a4"/>
        <w:shd w:val="clear" w:color="auto" w:fill="auto"/>
        <w:spacing w:before="0" w:line="270" w:lineRule="exact"/>
        <w:ind w:left="20" w:firstLine="0"/>
        <w:jc w:val="left"/>
      </w:pPr>
      <w:r>
        <w:t xml:space="preserve"> </w:t>
      </w:r>
      <w:r w:rsidR="00490D02">
        <w:t>Тональности до 6 знаков в ключе.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left="142" w:right="1860" w:firstLine="0"/>
        <w:jc w:val="left"/>
      </w:pPr>
      <w:r>
        <w:lastRenderedPageBreak/>
        <w:t>Гармонический вид мажора. Энгармонизм.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left="142" w:firstLine="0"/>
        <w:jc w:val="left"/>
      </w:pPr>
      <w:r>
        <w:t>Квинтовый круг тональностей.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left="142" w:firstLine="0"/>
        <w:jc w:val="left"/>
      </w:pPr>
      <w:r>
        <w:t>Альтерация.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left="142" w:firstLine="0"/>
        <w:jc w:val="left"/>
      </w:pPr>
      <w:r>
        <w:t>Хроматизм.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left="142" w:firstLine="0"/>
        <w:jc w:val="left"/>
      </w:pPr>
      <w:r>
        <w:t>Отклонение.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left="142" w:firstLine="0"/>
        <w:jc w:val="left"/>
      </w:pPr>
      <w:r>
        <w:t>Модуляция.</w:t>
      </w:r>
    </w:p>
    <w:p w:rsidR="004E6C32" w:rsidRDefault="00490D02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>Тритоны в гармоническом мажоре и натуральном миноре.</w:t>
      </w:r>
    </w:p>
    <w:p w:rsidR="004E6C32" w:rsidRDefault="00490D02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 xml:space="preserve"> Диатонические интервалы в тональности и от звука. </w:t>
      </w:r>
    </w:p>
    <w:p w:rsidR="004E6C32" w:rsidRDefault="00490D02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 xml:space="preserve">Обращения доминантового септаккорда в тональности 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>Уменьшенное трезвучие в гармоническом мажоре и натуральном миноре.</w:t>
      </w:r>
    </w:p>
    <w:p w:rsidR="00490D02" w:rsidRDefault="00490D02" w:rsidP="004E6C32">
      <w:pPr>
        <w:pStyle w:val="a4"/>
        <w:shd w:val="clear" w:color="auto" w:fill="auto"/>
        <w:spacing w:before="0" w:after="420" w:line="480" w:lineRule="exact"/>
        <w:ind w:right="260" w:firstLine="0"/>
        <w:jc w:val="left"/>
      </w:pPr>
      <w:r>
        <w:t xml:space="preserve">Ритмические группы с шестнадцатыми в размерах 3/8, 6/8. Ритмические группы с </w:t>
      </w:r>
      <w:proofErr w:type="spellStart"/>
      <w:r>
        <w:t>залигованными</w:t>
      </w:r>
      <w:proofErr w:type="spellEnd"/>
      <w:r>
        <w:t xml:space="preserve"> нотами.</w:t>
      </w:r>
    </w:p>
    <w:p w:rsidR="00490D02" w:rsidRDefault="005E46AE" w:rsidP="00490D02">
      <w:pPr>
        <w:pStyle w:val="51"/>
        <w:keepNext/>
        <w:keepLines/>
        <w:numPr>
          <w:ilvl w:val="0"/>
          <w:numId w:val="5"/>
        </w:numPr>
        <w:shd w:val="clear" w:color="auto" w:fill="auto"/>
        <w:tabs>
          <w:tab w:val="left" w:pos="911"/>
        </w:tabs>
        <w:spacing w:after="0" w:line="480" w:lineRule="exact"/>
        <w:jc w:val="center"/>
      </w:pPr>
      <w:bookmarkStart w:id="14" w:name="bookmark19"/>
      <w:r>
        <w:t>К</w:t>
      </w:r>
      <w:r w:rsidR="00490D02">
        <w:t>ласс</w:t>
      </w:r>
      <w:bookmarkEnd w:id="14"/>
    </w:p>
    <w:p w:rsidR="005E46AE" w:rsidRDefault="005E46AE" w:rsidP="005E46AE">
      <w:pPr>
        <w:pStyle w:val="a4"/>
        <w:shd w:val="clear" w:color="auto" w:fill="auto"/>
        <w:spacing w:before="0" w:line="480" w:lineRule="exact"/>
        <w:ind w:right="4320" w:firstLine="0"/>
        <w:jc w:val="left"/>
      </w:pPr>
      <w:r>
        <w:t>Кварто-квинтовый круг тональностей. Буквенные обозначения тональностей.</w:t>
      </w:r>
    </w:p>
    <w:p w:rsidR="005E46AE" w:rsidRDefault="005E46AE" w:rsidP="005E46AE">
      <w:pPr>
        <w:pStyle w:val="a4"/>
        <w:shd w:val="clear" w:color="auto" w:fill="auto"/>
        <w:spacing w:before="0" w:line="480" w:lineRule="exact"/>
        <w:ind w:firstLine="0"/>
        <w:jc w:val="left"/>
      </w:pPr>
      <w:r>
        <w:t>Натуральный, гармонический, мелодический виды мажора и минора.</w:t>
      </w:r>
    </w:p>
    <w:p w:rsidR="005E46AE" w:rsidRDefault="005E46AE" w:rsidP="005E46AE">
      <w:pPr>
        <w:pStyle w:val="a4"/>
        <w:shd w:val="clear" w:color="auto" w:fill="auto"/>
        <w:spacing w:before="0" w:line="480" w:lineRule="exact"/>
        <w:ind w:firstLine="0"/>
        <w:jc w:val="left"/>
      </w:pPr>
      <w:r>
        <w:t>Тональности первой степени родства.</w:t>
      </w:r>
    </w:p>
    <w:p w:rsidR="005E46AE" w:rsidRDefault="005E46AE" w:rsidP="005E46AE">
      <w:pPr>
        <w:pStyle w:val="a4"/>
        <w:shd w:val="clear" w:color="auto" w:fill="auto"/>
        <w:spacing w:before="0" w:line="480" w:lineRule="exact"/>
        <w:ind w:firstLine="0"/>
        <w:jc w:val="left"/>
      </w:pPr>
      <w:r>
        <w:t>Модуляции в родственные тональности.</w:t>
      </w:r>
    </w:p>
    <w:p w:rsidR="004E6C32" w:rsidRDefault="00490D02" w:rsidP="005E46AE">
      <w:pPr>
        <w:pStyle w:val="a4"/>
        <w:shd w:val="clear" w:color="auto" w:fill="auto"/>
        <w:spacing w:before="0" w:line="480" w:lineRule="exact"/>
        <w:ind w:firstLine="0"/>
        <w:jc w:val="left"/>
      </w:pPr>
      <w:r>
        <w:t>Тональности до 7 знаков в ключе.</w:t>
      </w:r>
      <w:r w:rsidR="004E6C32" w:rsidRPr="004E6C32">
        <w:t xml:space="preserve"> </w:t>
      </w:r>
      <w:r w:rsidR="004E6C32">
        <w:t xml:space="preserve">Параллельные, одноименные, </w:t>
      </w:r>
      <w:proofErr w:type="spellStart"/>
      <w:r w:rsidR="004E6C32">
        <w:t>энгармонически</w:t>
      </w:r>
      <w:proofErr w:type="spellEnd"/>
      <w:r w:rsidR="004E6C32">
        <w:t xml:space="preserve"> равные тональности.</w:t>
      </w:r>
    </w:p>
    <w:p w:rsidR="00490D02" w:rsidRDefault="004E6C32" w:rsidP="005E46AE">
      <w:pPr>
        <w:pStyle w:val="a4"/>
        <w:shd w:val="clear" w:color="auto" w:fill="auto"/>
        <w:spacing w:before="0" w:line="480" w:lineRule="exact"/>
        <w:ind w:firstLine="0"/>
        <w:jc w:val="left"/>
      </w:pPr>
      <w:r>
        <w:t xml:space="preserve"> Вспомогательные и проходящие хроматические звуки. Правописание хроматической гаммы.</w:t>
      </w:r>
    </w:p>
    <w:p w:rsidR="00490D02" w:rsidRDefault="00490D02" w:rsidP="005E46AE">
      <w:pPr>
        <w:pStyle w:val="a4"/>
        <w:shd w:val="clear" w:color="auto" w:fill="auto"/>
        <w:spacing w:before="0" w:line="480" w:lineRule="exact"/>
        <w:ind w:firstLine="0"/>
        <w:jc w:val="left"/>
      </w:pPr>
      <w:r>
        <w:t>Характерные интервалы гармонического мажора и минора.</w:t>
      </w:r>
    </w:p>
    <w:p w:rsidR="00490D02" w:rsidRDefault="00490D02" w:rsidP="005E46AE">
      <w:pPr>
        <w:pStyle w:val="a4"/>
        <w:shd w:val="clear" w:color="auto" w:fill="auto"/>
        <w:spacing w:before="0" w:line="480" w:lineRule="exact"/>
        <w:ind w:firstLine="0"/>
        <w:jc w:val="left"/>
      </w:pPr>
      <w:proofErr w:type="spellStart"/>
      <w:r>
        <w:t>Энгармонически</w:t>
      </w:r>
      <w:proofErr w:type="spellEnd"/>
      <w:r>
        <w:t xml:space="preserve"> равные интервалы.</w:t>
      </w:r>
    </w:p>
    <w:p w:rsidR="004E6C32" w:rsidRDefault="004E6C32" w:rsidP="005E46AE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>Прерванный оборот в мажоре и гармоническом миноре. Септаккорд II ступени в мажоре и в миноре.</w:t>
      </w:r>
    </w:p>
    <w:p w:rsidR="00490D02" w:rsidRDefault="00490D02" w:rsidP="005E46AE">
      <w:pPr>
        <w:pStyle w:val="a4"/>
        <w:shd w:val="clear" w:color="auto" w:fill="auto"/>
        <w:spacing w:before="0" w:line="480" w:lineRule="exact"/>
        <w:ind w:firstLine="0"/>
        <w:jc w:val="left"/>
      </w:pPr>
      <w:r>
        <w:t>Малый вводный септаккорд.</w:t>
      </w:r>
    </w:p>
    <w:p w:rsidR="00490D02" w:rsidRDefault="00490D02" w:rsidP="005E46AE">
      <w:pPr>
        <w:pStyle w:val="a4"/>
        <w:shd w:val="clear" w:color="auto" w:fill="auto"/>
        <w:spacing w:before="0" w:line="480" w:lineRule="exact"/>
        <w:ind w:firstLine="0"/>
        <w:jc w:val="left"/>
      </w:pPr>
      <w:r>
        <w:t>Уменьшенный вводный септаккорд.</w:t>
      </w:r>
    </w:p>
    <w:p w:rsidR="005E46AE" w:rsidRDefault="005E46AE" w:rsidP="005E46AE">
      <w:pPr>
        <w:pStyle w:val="a4"/>
        <w:shd w:val="clear" w:color="auto" w:fill="auto"/>
        <w:spacing w:before="0" w:line="480" w:lineRule="exact"/>
        <w:ind w:firstLine="0"/>
        <w:jc w:val="left"/>
      </w:pPr>
    </w:p>
    <w:p w:rsidR="005E46AE" w:rsidRDefault="005E46AE" w:rsidP="005E46AE">
      <w:pPr>
        <w:pStyle w:val="a4"/>
        <w:shd w:val="clear" w:color="auto" w:fill="auto"/>
        <w:spacing w:before="0" w:line="480" w:lineRule="exact"/>
        <w:ind w:firstLine="0"/>
        <w:jc w:val="left"/>
      </w:pPr>
      <w:r>
        <w:lastRenderedPageBreak/>
        <w:t>Диатонические интервалы.</w:t>
      </w:r>
    </w:p>
    <w:p w:rsidR="005E46AE" w:rsidRDefault="005E46AE" w:rsidP="005E46AE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>Тритоны натурального, гармонического, мажора и минора.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Диатонические лады.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Пентатоника.</w:t>
      </w:r>
    </w:p>
    <w:p w:rsidR="00490D02" w:rsidRDefault="00490D02" w:rsidP="004E6C32">
      <w:pPr>
        <w:pStyle w:val="a4"/>
        <w:shd w:val="clear" w:color="auto" w:fill="auto"/>
        <w:spacing w:before="0" w:line="480" w:lineRule="exact"/>
        <w:ind w:firstLine="0"/>
        <w:jc w:val="left"/>
      </w:pPr>
      <w:r>
        <w:t>Переменный размер.</w:t>
      </w:r>
    </w:p>
    <w:p w:rsidR="00490D02" w:rsidRDefault="00490D02" w:rsidP="004E6C32">
      <w:pPr>
        <w:pStyle w:val="a4"/>
        <w:shd w:val="clear" w:color="auto" w:fill="auto"/>
        <w:spacing w:before="0" w:after="588" w:line="480" w:lineRule="exact"/>
        <w:ind w:firstLine="0"/>
        <w:jc w:val="left"/>
      </w:pPr>
      <w:r>
        <w:t xml:space="preserve">Различные виды </w:t>
      </w:r>
      <w:proofErr w:type="spellStart"/>
      <w:r>
        <w:t>внутритактовых</w:t>
      </w:r>
      <w:proofErr w:type="spellEnd"/>
      <w:r>
        <w:t xml:space="preserve"> синкоп.</w:t>
      </w:r>
    </w:p>
    <w:p w:rsidR="004E6C32" w:rsidRDefault="004E6C32" w:rsidP="004E6C32">
      <w:pPr>
        <w:pStyle w:val="51"/>
        <w:keepNext/>
        <w:keepLines/>
        <w:shd w:val="clear" w:color="auto" w:fill="auto"/>
        <w:spacing w:after="0" w:line="480" w:lineRule="exact"/>
        <w:ind w:left="3040"/>
      </w:pPr>
      <w:bookmarkStart w:id="15" w:name="bookmark23"/>
      <w:r>
        <w:t>Срок обучения</w:t>
      </w:r>
      <w:r>
        <w:rPr>
          <w:rStyle w:val="5210"/>
          <w:b/>
          <w:bCs/>
        </w:rPr>
        <w:t xml:space="preserve"> 5</w:t>
      </w:r>
      <w:r>
        <w:t xml:space="preserve"> лет</w:t>
      </w:r>
      <w:bookmarkEnd w:id="15"/>
    </w:p>
    <w:p w:rsidR="004E6C32" w:rsidRDefault="004E6C32" w:rsidP="004E6C32">
      <w:pPr>
        <w:pStyle w:val="51"/>
        <w:keepNext/>
        <w:keepLines/>
        <w:shd w:val="clear" w:color="auto" w:fill="auto"/>
        <w:spacing w:after="0" w:line="480" w:lineRule="exact"/>
        <w:ind w:left="20"/>
        <w:jc w:val="center"/>
      </w:pPr>
      <w:bookmarkStart w:id="16" w:name="bookmark24"/>
      <w:r>
        <w:rPr>
          <w:rStyle w:val="5210"/>
          <w:b/>
          <w:bCs/>
        </w:rPr>
        <w:t>1</w:t>
      </w:r>
      <w:r>
        <w:t xml:space="preserve"> класс</w:t>
      </w:r>
      <w:bookmarkEnd w:id="16"/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60" w:firstLine="0"/>
        <w:jc w:val="left"/>
      </w:pPr>
      <w:r>
        <w:t>Понятие о высоких и низких звуках. Регистр. Октавы. Знакомство с клавиатурой фортепиано. Названия звуков. Нотный стан.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Формирование навыков нотного письма.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 xml:space="preserve">Звукоряд, гамма, ступени, вводные звуки, </w:t>
      </w:r>
      <w:proofErr w:type="spellStart"/>
      <w:r>
        <w:t>опевание</w:t>
      </w:r>
      <w:proofErr w:type="spellEnd"/>
      <w:r>
        <w:t>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Цифровое обозначение ступеней.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Устойчивость и неустойчивость.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Тональность, тоника, тоническое трезвучие.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Мажор и минор (сопоставление одноименных ладов).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Аккорд.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Тон, полутон.</w:t>
      </w:r>
    </w:p>
    <w:p w:rsidR="004F0E01" w:rsidRDefault="004F0E01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Интервалы.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60" w:firstLine="0"/>
        <w:jc w:val="left"/>
      </w:pPr>
      <w:r>
        <w:t>Строение мажорной гаммы. Скрипичный и басовый ключи. Диез, бемоль. Ключевые знаки.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Тональности</w:t>
      </w:r>
      <w:proofErr w:type="gramStart"/>
      <w:r>
        <w:t xml:space="preserve"> Д</w:t>
      </w:r>
      <w:proofErr w:type="gramEnd"/>
      <w:r>
        <w:t>о, Соль, Ре, Фа, Си-бемоль мажор.</w:t>
      </w:r>
    </w:p>
    <w:p w:rsidR="004E6C32" w:rsidRDefault="004F0E01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Тональность ля минор.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Транспонирование.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Темп.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60" w:firstLine="0"/>
        <w:jc w:val="left"/>
      </w:pPr>
      <w:r>
        <w:t>Размер. Размеры 2/4, 3/4, 4/4. Такт, тактовая черта, сильная доля.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 xml:space="preserve">Длительности: четверть, две восьмые, </w:t>
      </w:r>
      <w:r w:rsidR="004F0E01">
        <w:t xml:space="preserve">шестнадцатые, </w:t>
      </w:r>
      <w:r>
        <w:t xml:space="preserve">половинная, половинная </w:t>
      </w:r>
      <w:proofErr w:type="gramStart"/>
      <w:r>
        <w:t>с</w:t>
      </w:r>
      <w:proofErr w:type="gramEnd"/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точкой в простых ритмических группах.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Паузы: целая, половинная, четвертная, восьмая.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lastRenderedPageBreak/>
        <w:t>Затакт четверть, две восьмые.</w:t>
      </w:r>
    </w:p>
    <w:p w:rsidR="004E6C32" w:rsidRDefault="004E6C32" w:rsidP="004E6C32">
      <w:pPr>
        <w:pStyle w:val="a4"/>
        <w:shd w:val="clear" w:color="auto" w:fill="auto"/>
        <w:spacing w:before="0" w:after="420" w:line="480" w:lineRule="exact"/>
        <w:ind w:left="20" w:firstLine="0"/>
        <w:jc w:val="left"/>
      </w:pPr>
      <w:r>
        <w:t>Фраза.</w:t>
      </w:r>
    </w:p>
    <w:p w:rsidR="004E6C32" w:rsidRDefault="004E6C32" w:rsidP="004E6C32">
      <w:pPr>
        <w:pStyle w:val="51"/>
        <w:keepNext/>
        <w:keepLines/>
        <w:numPr>
          <w:ilvl w:val="0"/>
          <w:numId w:val="6"/>
        </w:numPr>
        <w:shd w:val="clear" w:color="auto" w:fill="auto"/>
        <w:tabs>
          <w:tab w:val="left" w:pos="226"/>
        </w:tabs>
        <w:spacing w:after="0" w:line="480" w:lineRule="exact"/>
        <w:ind w:left="20"/>
        <w:jc w:val="center"/>
      </w:pPr>
      <w:bookmarkStart w:id="17" w:name="bookmark25"/>
      <w:r>
        <w:t>класс</w:t>
      </w:r>
      <w:bookmarkEnd w:id="17"/>
    </w:p>
    <w:p w:rsidR="004E6C32" w:rsidRDefault="004F0E01" w:rsidP="004E6C32">
      <w:pPr>
        <w:pStyle w:val="a4"/>
        <w:shd w:val="clear" w:color="auto" w:fill="auto"/>
        <w:spacing w:before="0" w:line="480" w:lineRule="exact"/>
        <w:ind w:left="20" w:right="260" w:firstLine="0"/>
        <w:jc w:val="left"/>
      </w:pPr>
      <w:r>
        <w:t>Тональности до 3</w:t>
      </w:r>
      <w:r w:rsidR="004E6C32">
        <w:t xml:space="preserve">-х знаков в ключе. </w:t>
      </w:r>
      <w:r>
        <w:t xml:space="preserve">Одноименные тональности. </w:t>
      </w:r>
      <w:r w:rsidR="004E6C32">
        <w:t>Параллельные тональности.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Натуральный, гармонический, мелодический вид минора.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Тетрахорд.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Бекар.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Переменный лад.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proofErr w:type="gramStart"/>
      <w:r>
        <w:t>Интервалы ч.1, м.2, б.2, м.3, б.3, ч.4, ч.5, м.6, б.6, ч.8 и их обращения.</w:t>
      </w:r>
      <w:proofErr w:type="gramEnd"/>
    </w:p>
    <w:p w:rsidR="004E6C32" w:rsidRDefault="004F0E01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Главные трезвучия.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Тоническое трезвучие с обращениями</w:t>
      </w:r>
      <w:r w:rsidR="004F0E01">
        <w:t>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Секвенция.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60" w:firstLine="0"/>
        <w:jc w:val="left"/>
      </w:pPr>
      <w:r>
        <w:t>Ритмическая группа четверть с точкой и восьмая. Ритмическая группа четыре шестнадцатых.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Ритмические группы</w:t>
      </w:r>
      <w:r w:rsidR="004F0E01">
        <w:t>:</w:t>
      </w:r>
      <w:r>
        <w:t xml:space="preserve"> восьмая и две шестнадцатых, две шестнадцатых</w:t>
      </w:r>
    </w:p>
    <w:p w:rsidR="004E6C32" w:rsidRDefault="004F0E01" w:rsidP="004E6C32">
      <w:pPr>
        <w:pStyle w:val="a4"/>
        <w:shd w:val="clear" w:color="auto" w:fill="auto"/>
        <w:spacing w:before="0" w:line="480" w:lineRule="exact"/>
        <w:ind w:left="20" w:firstLine="0"/>
        <w:jc w:val="left"/>
      </w:pPr>
      <w:r>
        <w:t>и восьмая.</w:t>
      </w:r>
    </w:p>
    <w:p w:rsidR="004F0E01" w:rsidRDefault="004E6C32" w:rsidP="004F0E01">
      <w:pPr>
        <w:pStyle w:val="a4"/>
        <w:shd w:val="clear" w:color="auto" w:fill="auto"/>
        <w:spacing w:before="0" w:after="588" w:line="240" w:lineRule="auto"/>
        <w:ind w:left="20" w:firstLine="0"/>
        <w:jc w:val="left"/>
      </w:pPr>
      <w:r>
        <w:t>Затакты четверть, две восьмые, одна восьмая.</w:t>
      </w:r>
    </w:p>
    <w:p w:rsidR="004F0E01" w:rsidRDefault="004F0E01" w:rsidP="004F0E01">
      <w:pPr>
        <w:pStyle w:val="a4"/>
        <w:shd w:val="clear" w:color="auto" w:fill="auto"/>
        <w:spacing w:before="0" w:after="588" w:line="240" w:lineRule="auto"/>
        <w:ind w:left="20" w:firstLine="0"/>
        <w:jc w:val="left"/>
      </w:pPr>
      <w:r>
        <w:t>Размер 3/8</w:t>
      </w:r>
    </w:p>
    <w:p w:rsidR="004F0E01" w:rsidRDefault="004F0E01" w:rsidP="004F0E01">
      <w:pPr>
        <w:pStyle w:val="a4"/>
        <w:shd w:val="clear" w:color="auto" w:fill="auto"/>
        <w:spacing w:before="0" w:after="588" w:line="480" w:lineRule="exact"/>
        <w:ind w:left="20" w:firstLine="0"/>
        <w:jc w:val="left"/>
      </w:pPr>
    </w:p>
    <w:p w:rsidR="004E6C32" w:rsidRDefault="004E6C32" w:rsidP="004E6C32">
      <w:pPr>
        <w:pStyle w:val="51"/>
        <w:keepNext/>
        <w:keepLines/>
        <w:numPr>
          <w:ilvl w:val="0"/>
          <w:numId w:val="6"/>
        </w:numPr>
        <w:shd w:val="clear" w:color="auto" w:fill="auto"/>
        <w:tabs>
          <w:tab w:val="left" w:pos="231"/>
        </w:tabs>
        <w:spacing w:after="162" w:line="270" w:lineRule="exact"/>
        <w:ind w:left="20"/>
        <w:jc w:val="center"/>
      </w:pPr>
      <w:bookmarkStart w:id="18" w:name="bookmark26"/>
      <w:r>
        <w:t xml:space="preserve"> класс</w:t>
      </w:r>
      <w:bookmarkEnd w:id="18"/>
    </w:p>
    <w:p w:rsidR="004E6C32" w:rsidRDefault="004E6C32" w:rsidP="004E6C32">
      <w:pPr>
        <w:pStyle w:val="a4"/>
        <w:shd w:val="clear" w:color="auto" w:fill="auto"/>
        <w:spacing w:before="0" w:line="270" w:lineRule="exact"/>
        <w:ind w:left="20" w:firstLine="0"/>
        <w:jc w:val="left"/>
      </w:pPr>
      <w:r>
        <w:t>Тональности до 4 знаков в ключе.</w:t>
      </w:r>
    </w:p>
    <w:p w:rsidR="004059E0" w:rsidRDefault="004E6C32" w:rsidP="004E6C32">
      <w:pPr>
        <w:pStyle w:val="a4"/>
        <w:shd w:val="clear" w:color="auto" w:fill="auto"/>
        <w:spacing w:before="0" w:line="480" w:lineRule="exact"/>
        <w:ind w:right="6060" w:firstLine="0"/>
        <w:jc w:val="left"/>
      </w:pPr>
      <w:r>
        <w:t>Главные трезвучия лада. Обращения трезвучий.</w:t>
      </w:r>
    </w:p>
    <w:p w:rsidR="004059E0" w:rsidRDefault="004E6C32" w:rsidP="004E6C32">
      <w:pPr>
        <w:pStyle w:val="a4"/>
        <w:shd w:val="clear" w:color="auto" w:fill="auto"/>
        <w:spacing w:before="0" w:line="480" w:lineRule="exact"/>
        <w:ind w:right="6060" w:firstLine="0"/>
        <w:jc w:val="left"/>
      </w:pPr>
      <w:r>
        <w:t xml:space="preserve"> </w:t>
      </w:r>
      <w:r w:rsidR="004059E0">
        <w:t>4 вида трезвучий.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6060" w:firstLine="0"/>
        <w:jc w:val="left"/>
      </w:pPr>
      <w:r>
        <w:t>Доминантовый септаккорд.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lastRenderedPageBreak/>
        <w:t>Ритмические группы</w:t>
      </w:r>
      <w:r w:rsidR="004059E0">
        <w:t>:</w:t>
      </w:r>
      <w:r>
        <w:t xml:space="preserve"> восьмая и две шестнадцатых, две шестнадцатых и восьмая.</w:t>
      </w:r>
    </w:p>
    <w:p w:rsidR="004059E0" w:rsidRDefault="004059E0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>Пунктирный ритм</w:t>
      </w:r>
      <w:r w:rsidR="004E6C32">
        <w:t xml:space="preserve">. 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>Интервалы м.7, б.7.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>Тритоны: ув.4 на IV ступени, ум.5 на VII (повышенной) ступени в мажоре и гармоническом миноре.</w:t>
      </w:r>
    </w:p>
    <w:p w:rsidR="004059E0" w:rsidRDefault="004059E0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>Гармонический мажор.</w:t>
      </w:r>
    </w:p>
    <w:p w:rsidR="004059E0" w:rsidRDefault="004059E0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>Период.</w:t>
      </w:r>
    </w:p>
    <w:p w:rsidR="004E6C32" w:rsidRDefault="004E6C32" w:rsidP="004E6C32">
      <w:pPr>
        <w:pStyle w:val="51"/>
        <w:keepNext/>
        <w:keepLines/>
        <w:numPr>
          <w:ilvl w:val="0"/>
          <w:numId w:val="6"/>
        </w:numPr>
        <w:shd w:val="clear" w:color="auto" w:fill="auto"/>
        <w:tabs>
          <w:tab w:val="left" w:pos="926"/>
        </w:tabs>
        <w:spacing w:after="0" w:line="480" w:lineRule="exact"/>
        <w:jc w:val="center"/>
      </w:pPr>
      <w:bookmarkStart w:id="19" w:name="bookmark27"/>
      <w:r>
        <w:t>класс</w:t>
      </w:r>
      <w:bookmarkEnd w:id="19"/>
    </w:p>
    <w:p w:rsidR="004059E0" w:rsidRDefault="004E6C32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 xml:space="preserve">Тональности до 5 знаков в ключе. 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>Трезвучия главных ступеней с обращениями.</w:t>
      </w:r>
      <w:r w:rsidR="00257D60">
        <w:t xml:space="preserve"> 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>Уменьшенное трезвучие на VII ступени в мажоре и гармоническом миноре.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>Обращения доминантового септаккорда. Отклонение, модуляция.</w:t>
      </w:r>
    </w:p>
    <w:p w:rsidR="004E6C32" w:rsidRDefault="004059E0" w:rsidP="004E6C32">
      <w:pPr>
        <w:pStyle w:val="a4"/>
        <w:shd w:val="clear" w:color="auto" w:fill="auto"/>
        <w:spacing w:before="0" w:line="480" w:lineRule="exact"/>
        <w:ind w:firstLine="0"/>
        <w:jc w:val="both"/>
      </w:pPr>
      <w:r>
        <w:t>4 вида трез</w:t>
      </w:r>
      <w:r w:rsidR="004E6C32">
        <w:t>Синкопа.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firstLine="0"/>
        <w:jc w:val="both"/>
      </w:pPr>
      <w:r>
        <w:t>Триоль.</w:t>
      </w:r>
    </w:p>
    <w:p w:rsidR="00257D60" w:rsidRDefault="004E6C32" w:rsidP="004E6C32">
      <w:pPr>
        <w:pStyle w:val="a4"/>
        <w:shd w:val="clear" w:color="auto" w:fill="auto"/>
        <w:spacing w:before="0" w:after="420" w:line="480" w:lineRule="exact"/>
        <w:ind w:firstLine="0"/>
        <w:jc w:val="both"/>
      </w:pPr>
      <w:r>
        <w:t>Размер 6/8.</w:t>
      </w:r>
    </w:p>
    <w:p w:rsidR="004E6C32" w:rsidRDefault="004E6C32" w:rsidP="004E6C32">
      <w:pPr>
        <w:pStyle w:val="51"/>
        <w:keepNext/>
        <w:keepLines/>
        <w:numPr>
          <w:ilvl w:val="0"/>
          <w:numId w:val="6"/>
        </w:numPr>
        <w:shd w:val="clear" w:color="auto" w:fill="auto"/>
        <w:tabs>
          <w:tab w:val="left" w:pos="931"/>
        </w:tabs>
        <w:spacing w:after="0" w:line="480" w:lineRule="exact"/>
        <w:jc w:val="center"/>
      </w:pPr>
      <w:bookmarkStart w:id="20" w:name="bookmark28"/>
      <w:r>
        <w:t>класс</w:t>
      </w:r>
      <w:bookmarkEnd w:id="20"/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>Квинтовый круг тональностей. Тональности до 7 знаков в ключе. Буквенные обозначения звуков, тональностей. Гармонический мажор. Альтерация, хроматизм.</w:t>
      </w:r>
    </w:p>
    <w:p w:rsidR="00257D60" w:rsidRDefault="00257D60" w:rsidP="00257D60">
      <w:pPr>
        <w:pStyle w:val="a4"/>
        <w:shd w:val="clear" w:color="auto" w:fill="auto"/>
        <w:spacing w:before="0" w:line="480" w:lineRule="exact"/>
        <w:ind w:firstLine="0"/>
        <w:jc w:val="both"/>
      </w:pPr>
      <w:r>
        <w:t>Натуральный, гармонический, мелодический вид минора.</w:t>
      </w:r>
    </w:p>
    <w:p w:rsidR="00257D60" w:rsidRDefault="00257D60" w:rsidP="00257D60">
      <w:pPr>
        <w:pStyle w:val="a4"/>
        <w:shd w:val="clear" w:color="auto" w:fill="auto"/>
        <w:spacing w:before="0" w:line="480" w:lineRule="exact"/>
        <w:ind w:firstLine="0"/>
        <w:jc w:val="both"/>
      </w:pPr>
      <w:r>
        <w:t>Тональности первой степени родства.</w:t>
      </w:r>
    </w:p>
    <w:p w:rsidR="00257D60" w:rsidRDefault="00257D60" w:rsidP="004E6C32">
      <w:pPr>
        <w:pStyle w:val="a4"/>
        <w:shd w:val="clear" w:color="auto" w:fill="auto"/>
        <w:spacing w:before="0" w:line="480" w:lineRule="exact"/>
        <w:ind w:right="260" w:firstLine="0"/>
        <w:jc w:val="left"/>
      </w:pPr>
      <w:proofErr w:type="spellStart"/>
      <w:r>
        <w:t>Энгармонически</w:t>
      </w:r>
      <w:proofErr w:type="spellEnd"/>
      <w:r>
        <w:t xml:space="preserve"> равные тональности.</w:t>
      </w:r>
    </w:p>
    <w:p w:rsidR="00257D60" w:rsidRDefault="00257D60" w:rsidP="00257D60">
      <w:pPr>
        <w:pStyle w:val="a4"/>
        <w:shd w:val="clear" w:color="auto" w:fill="auto"/>
        <w:spacing w:before="0" w:line="480" w:lineRule="exact"/>
        <w:ind w:firstLine="0"/>
        <w:jc w:val="both"/>
      </w:pPr>
      <w:r>
        <w:t>Диатонические интервалы.</w:t>
      </w:r>
    </w:p>
    <w:p w:rsidR="00257D60" w:rsidRDefault="00257D60" w:rsidP="00257D60">
      <w:pPr>
        <w:pStyle w:val="a4"/>
        <w:shd w:val="clear" w:color="auto" w:fill="auto"/>
        <w:spacing w:before="0" w:line="480" w:lineRule="exact"/>
        <w:ind w:right="260" w:firstLine="0"/>
        <w:jc w:val="left"/>
      </w:pPr>
      <w:r>
        <w:t>Тритоны натурального и гармонического вида мажора и минора. Характерные интервалы в гармоническом мажоре и миноре.</w:t>
      </w:r>
    </w:p>
    <w:p w:rsidR="00257D60" w:rsidRDefault="00257D60" w:rsidP="00257D60">
      <w:pPr>
        <w:pStyle w:val="a4"/>
        <w:shd w:val="clear" w:color="auto" w:fill="auto"/>
        <w:spacing w:before="0" w:line="480" w:lineRule="exact"/>
        <w:ind w:right="1120" w:firstLine="0"/>
        <w:jc w:val="left"/>
      </w:pPr>
      <w:r>
        <w:t>Период, предложения, каденции.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firstLine="0"/>
        <w:jc w:val="both"/>
      </w:pPr>
      <w:r>
        <w:t>Хроматические проходящие и вспомогательные звуки.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firstLine="0"/>
        <w:jc w:val="both"/>
      </w:pPr>
      <w:r>
        <w:t>Хроматическая гамма.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80" w:firstLine="0"/>
        <w:jc w:val="both"/>
      </w:pPr>
      <w:r>
        <w:lastRenderedPageBreak/>
        <w:t>Характерные интервалы ув.2, ум.7 в гармоническом мажоре и миноре.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80" w:firstLine="0"/>
        <w:jc w:val="left"/>
      </w:pPr>
      <w:r>
        <w:t>Вводные септаккорды в натуральном и гармоническом мажоре, гармоническом миноре.</w:t>
      </w:r>
    </w:p>
    <w:p w:rsidR="004E6C32" w:rsidRDefault="004E6C32" w:rsidP="00257D60">
      <w:pPr>
        <w:pStyle w:val="a4"/>
        <w:shd w:val="clear" w:color="auto" w:fill="auto"/>
        <w:spacing w:before="0" w:after="420" w:line="480" w:lineRule="exact"/>
        <w:ind w:right="1740" w:firstLine="0"/>
        <w:jc w:val="left"/>
      </w:pPr>
      <w:r>
        <w:t xml:space="preserve">Ритмические группы с </w:t>
      </w:r>
      <w:proofErr w:type="spellStart"/>
      <w:r>
        <w:t>залигованными</w:t>
      </w:r>
      <w:proofErr w:type="spellEnd"/>
      <w:r>
        <w:t xml:space="preserve"> нотами. Ритмические группы шестнадцатыми в размерах 3/8, 6/8. Переменный размер</w:t>
      </w:r>
      <w:r w:rsidR="00257D60">
        <w:t>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firstLine="0"/>
        <w:jc w:val="both"/>
      </w:pPr>
    </w:p>
    <w:p w:rsidR="004E6C32" w:rsidRDefault="004E6C32" w:rsidP="004E6C32">
      <w:pPr>
        <w:pStyle w:val="521"/>
        <w:keepNext/>
        <w:keepLines/>
        <w:shd w:val="clear" w:color="auto" w:fill="auto"/>
        <w:spacing w:before="0" w:after="0" w:line="480" w:lineRule="exact"/>
        <w:ind w:left="2280"/>
        <w:jc w:val="left"/>
      </w:pPr>
      <w:bookmarkStart w:id="21" w:name="bookmark30"/>
      <w:r>
        <w:t>Формы работы на уроках сольфеджио</w:t>
      </w:r>
      <w:bookmarkEnd w:id="21"/>
    </w:p>
    <w:p w:rsidR="004E6C32" w:rsidRDefault="004E6C32" w:rsidP="004E6C32">
      <w:pPr>
        <w:pStyle w:val="a4"/>
        <w:shd w:val="clear" w:color="auto" w:fill="auto"/>
        <w:spacing w:before="0" w:after="420" w:line="480" w:lineRule="exact"/>
        <w:ind w:left="20" w:right="20" w:firstLine="700"/>
        <w:jc w:val="both"/>
      </w:pPr>
      <w:r>
        <w:t xml:space="preserve">Основные формы работы и виды заданий на уроках сольфеджио служат для развития музыкального слуха, памяти, чувства ритма, творческой инициативы, помогают практическому освоению теоретического материала, формируют навыки чтения с листа, чистого интонирования, слухового анализа, записи мелодий по слуху, подбора аккомпанемента. На каждом уроке пропорционально сочетаются упражнения по развитию интонационных навыков, </w:t>
      </w:r>
      <w:proofErr w:type="spellStart"/>
      <w:r>
        <w:t>сольфеджированию</w:t>
      </w:r>
      <w:proofErr w:type="spellEnd"/>
      <w:r>
        <w:t xml:space="preserve">, </w:t>
      </w:r>
      <w:proofErr w:type="gramStart"/>
      <w:r>
        <w:t>ритмические упражнения</w:t>
      </w:r>
      <w:proofErr w:type="gramEnd"/>
      <w:r>
        <w:t>, слуховой анализ, различные виды музыкальных диктантов, задания на освоение теоретических понятий, творческие упражнения.</w:t>
      </w:r>
    </w:p>
    <w:p w:rsidR="004E6C32" w:rsidRDefault="004E6C32" w:rsidP="004E6C32">
      <w:pPr>
        <w:pStyle w:val="521"/>
        <w:keepNext/>
        <w:keepLines/>
        <w:numPr>
          <w:ilvl w:val="0"/>
          <w:numId w:val="13"/>
        </w:numPr>
        <w:shd w:val="clear" w:color="auto" w:fill="auto"/>
        <w:spacing w:before="0" w:after="0" w:line="480" w:lineRule="exact"/>
      </w:pPr>
      <w:bookmarkStart w:id="22" w:name="bookmark31"/>
      <w:r>
        <w:t>Интонационные упражнения</w:t>
      </w:r>
      <w:bookmarkEnd w:id="22"/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Одной из задач учебного предмета сольфеджио является формирование навыка чистого интонирования. Интонационные упражнения включают в себя пение гамм и различных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 интонационные упражнения поются хором или группами, а затем </w:t>
      </w:r>
      <w:proofErr w:type="gramStart"/>
      <w:r>
        <w:t>к</w:t>
      </w:r>
      <w:proofErr w:type="gramEnd"/>
      <w:r>
        <w:t xml:space="preserve"> индивидуально.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 Интонационные упражнения в начале обучения выполняются в среднем темпе, в свободном ритме; в дальнейшем желательна </w:t>
      </w:r>
      <w:r>
        <w:lastRenderedPageBreak/>
        <w:t xml:space="preserve">определенная ритмическая организация. На начальном этапе обучения используются ручные знаки, карточки с порядковыми номерами </w:t>
      </w:r>
      <w:r w:rsidR="00257D60">
        <w:t>ступеней, «лесенка», изображающа</w:t>
      </w:r>
      <w:r>
        <w:t>я ступени гаммы и другие наглядные пособия.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Интонационные упражнения могут быть многоголосными. </w:t>
      </w:r>
      <w:proofErr w:type="spellStart"/>
      <w:r>
        <w:t>Пропевание</w:t>
      </w:r>
      <w:proofErr w:type="spellEnd"/>
      <w:r>
        <w:t xml:space="preserve"> интервалов, аккордов и их последовательностей происходит в гармоническом (двухголосном, трехголосном) звучании.</w:t>
      </w:r>
    </w:p>
    <w:p w:rsidR="004E6C32" w:rsidRDefault="004E6C32" w:rsidP="004E6C32">
      <w:pPr>
        <w:pStyle w:val="a4"/>
        <w:shd w:val="clear" w:color="auto" w:fill="auto"/>
        <w:spacing w:before="0" w:after="420" w:line="480" w:lineRule="exact"/>
        <w:ind w:left="20" w:right="20" w:firstLine="700"/>
        <w:jc w:val="both"/>
      </w:pPr>
      <w:r>
        <w:t xml:space="preserve">Интонационные упражнения выполняются как в ладу, так и от звука (вверх и вниз). С помощью интонационных упражнений прорабатывается теоретический материал, происходит подготовка к </w:t>
      </w:r>
      <w:proofErr w:type="spellStart"/>
      <w:r>
        <w:t>сольфеджированию</w:t>
      </w:r>
      <w:proofErr w:type="spellEnd"/>
      <w:r>
        <w:t>, чтению с листа, активизируется слух и память перед музыкальным диктантом или слуховым анализом.</w:t>
      </w:r>
    </w:p>
    <w:p w:rsidR="004E6C32" w:rsidRDefault="004E6C32" w:rsidP="004E6C32">
      <w:pPr>
        <w:pStyle w:val="521"/>
        <w:keepNext/>
        <w:keepLines/>
        <w:numPr>
          <w:ilvl w:val="0"/>
          <w:numId w:val="13"/>
        </w:numPr>
        <w:shd w:val="clear" w:color="auto" w:fill="auto"/>
        <w:spacing w:before="0" w:after="0" w:line="480" w:lineRule="exact"/>
      </w:pPr>
      <w:bookmarkStart w:id="23" w:name="bookmark32"/>
      <w:proofErr w:type="spellStart"/>
      <w:r>
        <w:t>Сольфеджиро</w:t>
      </w:r>
      <w:r w:rsidR="00257D60">
        <w:t>в</w:t>
      </w:r>
      <w:r>
        <w:t>ание</w:t>
      </w:r>
      <w:proofErr w:type="spellEnd"/>
      <w:r>
        <w:t xml:space="preserve"> и чтение с листа</w:t>
      </w:r>
      <w:bookmarkEnd w:id="23"/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proofErr w:type="spellStart"/>
      <w:r>
        <w:t>Сольфеджирование</w:t>
      </w:r>
      <w:proofErr w:type="spellEnd"/>
      <w:r>
        <w:t xml:space="preserve"> способствует выработке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тексту.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С первых уроков происходит контроль за правильным </w:t>
      </w:r>
      <w:proofErr w:type="spellStart"/>
      <w:r>
        <w:t>звукоизвлечением</w:t>
      </w:r>
      <w:proofErr w:type="spellEnd"/>
      <w:r>
        <w:t xml:space="preserve">, дыханием, положением корпуса при пении. Учитываются особенности детского голосового аппарата, работа происходит  в удобном диапазоне («до» первой октавы - «ре», «ми» второй), постепенно расширяя его. Примеры для </w:t>
      </w:r>
      <w:proofErr w:type="spellStart"/>
      <w:r>
        <w:t>сольфеджирования</w:t>
      </w:r>
      <w:proofErr w:type="spellEnd"/>
      <w:r>
        <w:t xml:space="preserve"> и для чтения с листа исполняются с </w:t>
      </w:r>
      <w:proofErr w:type="spellStart"/>
      <w:r>
        <w:t>дирижированием</w:t>
      </w:r>
      <w:proofErr w:type="spellEnd"/>
      <w:r>
        <w:t xml:space="preserve"> (на начальном этапе возможно тактирование). В младших классах </w:t>
      </w:r>
      <w:proofErr w:type="spellStart"/>
      <w:r>
        <w:t>сольфеджирование</w:t>
      </w:r>
      <w:proofErr w:type="spellEnd"/>
      <w:r>
        <w:t xml:space="preserve"> и чтение с листа прорабатывается хором,  группами с постепенным переходом к индивидуальному исполнению. Развитию внутреннего слуха и внимания способствует исполнение мелодии фрагментами хором и одним учеником, вслух и про себя.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proofErr w:type="spellStart"/>
      <w:r>
        <w:t>Сольфеджирование</w:t>
      </w:r>
      <w:proofErr w:type="spellEnd"/>
      <w:r>
        <w:t xml:space="preserve"> и чтение с листа предполагает пение без аккомпанемента фортепиано, но в трудных интонационных оборотах или при потере ощущения лада происходит  поддержка  пения гармоническим </w:t>
      </w:r>
      <w:r>
        <w:lastRenderedPageBreak/>
        <w:t>сопровождением. Отдельным видом работы является исполнение песен с аккомпанементом фортепиано по нотам (на начальном этапе - с сопровождением педагога, в старших классах - со своим собственным).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Примеры для </w:t>
      </w:r>
      <w:proofErr w:type="spellStart"/>
      <w:r>
        <w:t>сольфеджирования</w:t>
      </w:r>
      <w:proofErr w:type="spellEnd"/>
      <w:r>
        <w:t xml:space="preserve"> и чтения с листа должны опираться на интонации пройденных интервалов, аккордов, знакомые мелодические обороты, включать известные ритмические фигуры. Естественно, примеры для чтения с листа должны быть проще. Перед началом исполнения любого примера происходит анализ с точки зрения известных мелодических оборотов, движения по звукам аккордов, интервалов, нахождения определенных ритмических рисунков. Как подготовительное упражнение используется  сольмизация примеров (проговаривание названий звуков в ритме с </w:t>
      </w:r>
      <w:proofErr w:type="spellStart"/>
      <w:r>
        <w:t>дирижированием</w:t>
      </w:r>
      <w:proofErr w:type="spellEnd"/>
      <w:r>
        <w:t>, тактированием). Очень важна художественная ценность исполняемых примеров, доступность их для данного возраста, стилистическое разнообразие.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Постепенно вводятся двухголосных примеры с использованием параллельного движения голосов, подголосочного склада с преобладанием унисонов. Работа над </w:t>
      </w:r>
      <w:proofErr w:type="gramStart"/>
      <w:r>
        <w:t>имитационным</w:t>
      </w:r>
      <w:proofErr w:type="gramEnd"/>
      <w:r>
        <w:t xml:space="preserve"> </w:t>
      </w:r>
      <w:proofErr w:type="spellStart"/>
      <w:r>
        <w:t>двухголосием</w:t>
      </w:r>
      <w:proofErr w:type="spellEnd"/>
      <w:r>
        <w:t xml:space="preserve"> начинается с пения канонов. Двухголосные примеры исполняются вначале группами, затем с аккомпанементом одного из голосов (педагогом, другим учеником, самостоятельно), дуэтами. В </w:t>
      </w:r>
      <w:proofErr w:type="spellStart"/>
      <w:r>
        <w:t>двухголосии</w:t>
      </w:r>
      <w:proofErr w:type="spellEnd"/>
      <w:r>
        <w:t xml:space="preserve"> также  используется  </w:t>
      </w:r>
      <w:proofErr w:type="spellStart"/>
      <w:r>
        <w:t>дирижирование</w:t>
      </w:r>
      <w:proofErr w:type="spellEnd"/>
      <w:r>
        <w:t>, в том числе и при исполнении одного из голосов на фортепиано.</w:t>
      </w:r>
    </w:p>
    <w:p w:rsidR="004E6C32" w:rsidRDefault="004E6C32" w:rsidP="004E6C32">
      <w:pPr>
        <w:pStyle w:val="a4"/>
        <w:shd w:val="clear" w:color="auto" w:fill="auto"/>
        <w:spacing w:before="0" w:after="420" w:line="480" w:lineRule="exact"/>
        <w:ind w:left="20" w:right="20" w:firstLine="700"/>
        <w:jc w:val="both"/>
      </w:pPr>
      <w:r>
        <w:t xml:space="preserve">В старших классах одним из видов </w:t>
      </w:r>
      <w:proofErr w:type="spellStart"/>
      <w:r>
        <w:t>сольфеджирования</w:t>
      </w:r>
      <w:proofErr w:type="spellEnd"/>
      <w:r>
        <w:t xml:space="preserve"> является исполнение песен, романсов с собственным аккомпанементом на фортепиано по нотам. Этот вид задания учитывает степень владения учеником фортепиано, т.к. технические и координационные трудности не должны заслонять от учеников первоочередную задачу - исполнение музыкального произведения. Очень важен подбор репертуара для подобных заданий: он должен быть посильным, понятным ученикам и в то же время представлять несомненную художественную ценность. Воспитание музыкального вкуса - еще одна из задач </w:t>
      </w:r>
      <w:r>
        <w:lastRenderedPageBreak/>
        <w:t xml:space="preserve">уроков сольфеджио, и наибольшее возможности для этого представляют такие формы работы как </w:t>
      </w:r>
      <w:proofErr w:type="spellStart"/>
      <w:r>
        <w:t>сольфеджирование</w:t>
      </w:r>
      <w:proofErr w:type="spellEnd"/>
      <w:r>
        <w:t>, слуховой анализ.</w:t>
      </w:r>
    </w:p>
    <w:p w:rsidR="004E6C32" w:rsidRDefault="004E6C32" w:rsidP="004E6C32">
      <w:pPr>
        <w:pStyle w:val="521"/>
        <w:keepNext/>
        <w:keepLines/>
        <w:numPr>
          <w:ilvl w:val="0"/>
          <w:numId w:val="13"/>
        </w:numPr>
        <w:shd w:val="clear" w:color="auto" w:fill="auto"/>
        <w:spacing w:before="0" w:after="0" w:line="480" w:lineRule="exact"/>
      </w:pPr>
      <w:bookmarkStart w:id="24" w:name="bookmark33"/>
      <w:r>
        <w:t>Ритмические упражнения</w:t>
      </w:r>
      <w:bookmarkEnd w:id="24"/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20"/>
        <w:jc w:val="both"/>
      </w:pPr>
      <w:proofErr w:type="gramStart"/>
      <w:r>
        <w:t>Ритмические упражнения</w:t>
      </w:r>
      <w:proofErr w:type="gramEnd"/>
      <w:r>
        <w:t xml:space="preserve"> необходимы для развития чувства метроритма - важной составляющей комплекса музыкальных способностей. На начальном этапе обучения опора происходит на то, что у детей восприятие ритма связано с двигательной реакцией, будь то ходьба, танцевальные движения, бег, хлопки. Поэтому на уроках сольфеджио на начальном этапе уделяется большое внимание различным двигательным упражнениям и детскому оркестру из ударных инструментов.     Используются самые разнообразные ритмические упражнения:</w:t>
      </w:r>
    </w:p>
    <w:p w:rsidR="004E6C32" w:rsidRDefault="004E6C32" w:rsidP="004E6C32">
      <w:pPr>
        <w:pStyle w:val="a4"/>
        <w:numPr>
          <w:ilvl w:val="0"/>
          <w:numId w:val="7"/>
        </w:numPr>
        <w:shd w:val="clear" w:color="auto" w:fill="auto"/>
        <w:tabs>
          <w:tab w:val="left" w:pos="1004"/>
        </w:tabs>
        <w:spacing w:before="0" w:line="490" w:lineRule="exact"/>
        <w:ind w:left="20" w:right="20" w:firstLine="720"/>
        <w:jc w:val="both"/>
      </w:pPr>
      <w:r>
        <w:t>простукивание ритмического рисунка знакомой песни, мелодии (карандашом, хлопками, на ударных инструментах);</w:t>
      </w:r>
    </w:p>
    <w:p w:rsidR="004E6C32" w:rsidRDefault="004E6C32" w:rsidP="004E6C32">
      <w:pPr>
        <w:pStyle w:val="a4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490" w:lineRule="exact"/>
        <w:ind w:left="20" w:firstLine="720"/>
        <w:jc w:val="both"/>
      </w:pPr>
      <w:r>
        <w:t>повторение ритмического рисунка, исполненного педагогом;</w:t>
      </w:r>
    </w:p>
    <w:p w:rsidR="004E6C32" w:rsidRDefault="004E6C32" w:rsidP="004E6C32">
      <w:pPr>
        <w:pStyle w:val="a4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494" w:lineRule="exact"/>
        <w:ind w:left="20" w:right="20" w:firstLine="720"/>
        <w:jc w:val="both"/>
      </w:pPr>
      <w:r>
        <w:t>простукивание ритмического рисунка по нотной записи, на карточках;</w:t>
      </w:r>
    </w:p>
    <w:p w:rsidR="004E6C32" w:rsidRDefault="004E6C32" w:rsidP="004E6C32">
      <w:pPr>
        <w:pStyle w:val="a4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494" w:lineRule="exact"/>
        <w:ind w:left="20" w:right="20" w:firstLine="720"/>
        <w:jc w:val="both"/>
      </w:pPr>
      <w:r>
        <w:t>проговаривание ритмического рисунка с помощью закрепленных за длительностями определенных слогов;</w:t>
      </w:r>
    </w:p>
    <w:p w:rsidR="004E6C32" w:rsidRDefault="004E6C32" w:rsidP="004E6C32">
      <w:pPr>
        <w:pStyle w:val="a4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494" w:lineRule="exact"/>
        <w:ind w:left="20" w:firstLine="720"/>
        <w:jc w:val="both"/>
      </w:pPr>
      <w:r>
        <w:t xml:space="preserve">исполнение </w:t>
      </w:r>
      <w:proofErr w:type="gramStart"/>
      <w:r>
        <w:t>ритмического</w:t>
      </w:r>
      <w:proofErr w:type="gramEnd"/>
      <w:r>
        <w:t xml:space="preserve"> остинато к песне, пьесе;</w:t>
      </w:r>
    </w:p>
    <w:p w:rsidR="004E6C32" w:rsidRDefault="004E6C32" w:rsidP="004E6C32">
      <w:pPr>
        <w:pStyle w:val="a4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494" w:lineRule="exact"/>
        <w:ind w:left="20" w:firstLine="720"/>
        <w:jc w:val="both"/>
      </w:pPr>
      <w:r>
        <w:t>ритмический аккомпанемент к мелодии, песне, пьесе;</w:t>
      </w:r>
    </w:p>
    <w:p w:rsidR="004E6C32" w:rsidRDefault="004E6C32" w:rsidP="004E6C32">
      <w:pPr>
        <w:pStyle w:val="a4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494" w:lineRule="exact"/>
        <w:ind w:left="20" w:firstLine="720"/>
        <w:jc w:val="both"/>
      </w:pPr>
      <w:r>
        <w:t>ритмическая партитура, двух- и трехголосная;</w:t>
      </w:r>
    </w:p>
    <w:p w:rsidR="004E6C32" w:rsidRDefault="004E6C32" w:rsidP="004E6C32">
      <w:pPr>
        <w:pStyle w:val="a4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494" w:lineRule="exact"/>
        <w:ind w:left="20" w:firstLine="720"/>
        <w:jc w:val="both"/>
      </w:pPr>
      <w:r>
        <w:t>ритмические каноны (с текстом, на слоги);</w:t>
      </w:r>
    </w:p>
    <w:p w:rsidR="004E6C32" w:rsidRDefault="004E6C32" w:rsidP="004E6C32">
      <w:pPr>
        <w:pStyle w:val="a4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485" w:lineRule="exact"/>
        <w:ind w:left="20" w:right="20" w:firstLine="720"/>
        <w:jc w:val="both"/>
      </w:pPr>
      <w:r>
        <w:t>ритмический диктант (запись ритмического рисунка мелодии или ритмического рисунка, исполненного на ударном инструменте, хлопками, карандашом).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Каждая новая ритмическая фигура должна быть, прежде всего, воспринята эмоционально и практически проработана в </w:t>
      </w:r>
      <w:proofErr w:type="gramStart"/>
      <w:r>
        <w:t>ритмических упражнениях</w:t>
      </w:r>
      <w:proofErr w:type="gramEnd"/>
      <w:r>
        <w:t xml:space="preserve">, а затем - включена в другие виды работы: </w:t>
      </w:r>
      <w:proofErr w:type="spellStart"/>
      <w:r>
        <w:t>сольфеджирование</w:t>
      </w:r>
      <w:proofErr w:type="spellEnd"/>
      <w:r>
        <w:t>, чтение с листа, музыкальный диктант.</w:t>
      </w:r>
    </w:p>
    <w:p w:rsidR="004E6C32" w:rsidRDefault="004E6C32" w:rsidP="004E6C32">
      <w:pPr>
        <w:pStyle w:val="a4"/>
        <w:shd w:val="clear" w:color="auto" w:fill="auto"/>
        <w:spacing w:before="0" w:after="420" w:line="480" w:lineRule="exact"/>
        <w:ind w:left="20" w:right="20" w:firstLine="700"/>
        <w:jc w:val="both"/>
      </w:pPr>
      <w:r>
        <w:lastRenderedPageBreak/>
        <w:t xml:space="preserve">Большую роль в развитии чувства метроритма играет </w:t>
      </w:r>
      <w:proofErr w:type="spellStart"/>
      <w:r>
        <w:t>дирижирование</w:t>
      </w:r>
      <w:proofErr w:type="spellEnd"/>
      <w:r>
        <w:t xml:space="preserve">. Уже на раннем этапе обучения обращается  внимание учеников на ритмическую пульсацию (доли), вводятся различные упражнения - тактирование, выделение сильной доли - для дальнейшего перехода к </w:t>
      </w:r>
      <w:proofErr w:type="spellStart"/>
      <w:r>
        <w:t>дирижированию</w:t>
      </w:r>
      <w:proofErr w:type="spellEnd"/>
      <w:r>
        <w:t xml:space="preserve">. На протяжении нескольких лет планомерно отрабатываются навыки дирижерского жеста в разных размерах, в том числе, при чтении с листа и при пении </w:t>
      </w:r>
      <w:proofErr w:type="spellStart"/>
      <w:r>
        <w:t>двухголосия</w:t>
      </w:r>
      <w:proofErr w:type="spellEnd"/>
      <w:r>
        <w:t>. Начало работу с дирижерским жестом происходит  при пении знакомых выученных мелодий и слушании музыки.</w:t>
      </w:r>
    </w:p>
    <w:p w:rsidR="004E6C32" w:rsidRDefault="004E6C32" w:rsidP="004E6C32">
      <w:pPr>
        <w:pStyle w:val="510"/>
        <w:numPr>
          <w:ilvl w:val="0"/>
          <w:numId w:val="13"/>
        </w:numPr>
        <w:shd w:val="clear" w:color="auto" w:fill="auto"/>
        <w:spacing w:before="0" w:after="0" w:line="480" w:lineRule="exact"/>
        <w:jc w:val="both"/>
      </w:pPr>
      <w:r>
        <w:t>Слуховой анализ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Этот вид работы подразумевает развитие музыкального восприятия учеников. Слуховой анализ - это, прежде всего, осознание услышанного. Соответственно, необходимо учить детей эмоционально воспринимать </w:t>
      </w:r>
      <w:proofErr w:type="gramStart"/>
      <w:r>
        <w:t>услышанное</w:t>
      </w:r>
      <w:proofErr w:type="gramEnd"/>
      <w:r>
        <w:t xml:space="preserve"> и уметь слышать в нем конкретные элементы музыкального языка. Для этого используются  примеры из музыкальной литературы, и специальные инструктивные упражнения.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>При прослушивании одноголосной мелодии акцентируется внимание на ладовые, структурные особенности (членение на фразы, повторы, секвенции), следует определять размер, узнавать в ней знакомые мелодические и ритмические обороты.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>При прослушивании многоголосного построения необходимо обращать внимание на знакомые гармонические обороты из аккордов, интервалов, на тип фактуры.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20"/>
        <w:jc w:val="both"/>
      </w:pPr>
      <w:r>
        <w:t>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музыки. В дидактических примерах можно требовать более детального разбора:</w:t>
      </w:r>
    </w:p>
    <w:p w:rsidR="004E6C32" w:rsidRDefault="004E6C32" w:rsidP="004E6C32">
      <w:pPr>
        <w:pStyle w:val="a4"/>
        <w:numPr>
          <w:ilvl w:val="0"/>
          <w:numId w:val="8"/>
        </w:numPr>
        <w:shd w:val="clear" w:color="auto" w:fill="auto"/>
        <w:tabs>
          <w:tab w:val="left" w:pos="903"/>
        </w:tabs>
        <w:spacing w:before="0" w:line="480" w:lineRule="exact"/>
        <w:ind w:left="20" w:firstLine="720"/>
        <w:jc w:val="both"/>
      </w:pPr>
      <w:r>
        <w:t>анализ звукорядов, гамм, отрезков гамм;</w:t>
      </w:r>
    </w:p>
    <w:p w:rsidR="004E6C32" w:rsidRDefault="004E6C32" w:rsidP="004E6C32">
      <w:pPr>
        <w:pStyle w:val="a4"/>
        <w:numPr>
          <w:ilvl w:val="0"/>
          <w:numId w:val="8"/>
        </w:numPr>
        <w:shd w:val="clear" w:color="auto" w:fill="auto"/>
        <w:tabs>
          <w:tab w:val="left" w:pos="903"/>
        </w:tabs>
        <w:spacing w:before="0" w:line="480" w:lineRule="exact"/>
        <w:ind w:left="20" w:firstLine="720"/>
        <w:jc w:val="both"/>
      </w:pPr>
      <w:r>
        <w:t>отдельных ступеней лада и мелодических оборотов;</w:t>
      </w:r>
    </w:p>
    <w:p w:rsidR="004E6C32" w:rsidRDefault="004E6C32" w:rsidP="004E6C32">
      <w:pPr>
        <w:pStyle w:val="a4"/>
        <w:numPr>
          <w:ilvl w:val="0"/>
          <w:numId w:val="8"/>
        </w:numPr>
        <w:shd w:val="clear" w:color="auto" w:fill="auto"/>
        <w:tabs>
          <w:tab w:val="left" w:pos="894"/>
        </w:tabs>
        <w:spacing w:before="0" w:line="480" w:lineRule="exact"/>
        <w:ind w:left="20" w:firstLine="720"/>
        <w:jc w:val="both"/>
      </w:pPr>
      <w:r>
        <w:t>ритмических оборотов;</w:t>
      </w:r>
    </w:p>
    <w:p w:rsidR="004E6C32" w:rsidRDefault="004E6C32" w:rsidP="004E6C32">
      <w:pPr>
        <w:pStyle w:val="a4"/>
        <w:numPr>
          <w:ilvl w:val="0"/>
          <w:numId w:val="8"/>
        </w:numPr>
        <w:shd w:val="clear" w:color="auto" w:fill="auto"/>
        <w:tabs>
          <w:tab w:val="left" w:pos="975"/>
        </w:tabs>
        <w:spacing w:before="0" w:line="480" w:lineRule="exact"/>
        <w:ind w:left="20" w:right="20" w:firstLine="720"/>
        <w:jc w:val="both"/>
      </w:pPr>
      <w:r>
        <w:lastRenderedPageBreak/>
        <w:t>интервалов в мелодическом звучании вверх и вниз от звука и в тональности;</w:t>
      </w:r>
    </w:p>
    <w:p w:rsidR="004E6C32" w:rsidRDefault="004E6C32" w:rsidP="004E6C32">
      <w:pPr>
        <w:pStyle w:val="a4"/>
        <w:numPr>
          <w:ilvl w:val="0"/>
          <w:numId w:val="8"/>
        </w:numPr>
        <w:shd w:val="clear" w:color="auto" w:fill="auto"/>
        <w:tabs>
          <w:tab w:val="left" w:pos="894"/>
        </w:tabs>
        <w:spacing w:before="0" w:line="480" w:lineRule="exact"/>
        <w:ind w:left="20" w:firstLine="720"/>
        <w:jc w:val="both"/>
      </w:pPr>
      <w:r>
        <w:t>интервалов в гармоническом звучании от звука и в тональности;</w:t>
      </w:r>
    </w:p>
    <w:p w:rsidR="004E6C32" w:rsidRDefault="004E6C32" w:rsidP="004E6C32">
      <w:pPr>
        <w:pStyle w:val="a4"/>
        <w:numPr>
          <w:ilvl w:val="0"/>
          <w:numId w:val="8"/>
        </w:numPr>
        <w:shd w:val="clear" w:color="auto" w:fill="auto"/>
        <w:tabs>
          <w:tab w:val="left" w:pos="1004"/>
        </w:tabs>
        <w:spacing w:before="0" w:line="480" w:lineRule="exact"/>
        <w:ind w:left="20" w:right="20" w:firstLine="720"/>
        <w:jc w:val="both"/>
      </w:pPr>
      <w:r>
        <w:t>последовательности из нескольких интервалов в тональности (с определением величины интервала и его положения в тональности);</w:t>
      </w:r>
    </w:p>
    <w:p w:rsidR="004E6C32" w:rsidRDefault="004E6C32" w:rsidP="004E6C32">
      <w:pPr>
        <w:pStyle w:val="a4"/>
        <w:numPr>
          <w:ilvl w:val="0"/>
          <w:numId w:val="8"/>
        </w:numPr>
        <w:shd w:val="clear" w:color="auto" w:fill="auto"/>
        <w:tabs>
          <w:tab w:val="left" w:pos="903"/>
        </w:tabs>
        <w:spacing w:before="0" w:line="480" w:lineRule="exact"/>
        <w:ind w:left="20" w:right="20" w:firstLine="720"/>
        <w:jc w:val="both"/>
      </w:pPr>
      <w:r>
        <w:t>аккордов в мелодическом звучании с различным чередованием звуков в тональности и от звука;</w:t>
      </w:r>
    </w:p>
    <w:p w:rsidR="004E6C32" w:rsidRDefault="004E6C32" w:rsidP="004E6C32">
      <w:pPr>
        <w:pStyle w:val="a4"/>
        <w:numPr>
          <w:ilvl w:val="0"/>
          <w:numId w:val="8"/>
        </w:numPr>
        <w:shd w:val="clear" w:color="auto" w:fill="auto"/>
        <w:tabs>
          <w:tab w:val="left" w:pos="970"/>
        </w:tabs>
        <w:spacing w:before="0" w:line="480" w:lineRule="exact"/>
        <w:ind w:left="20" w:right="20" w:firstLine="720"/>
        <w:jc w:val="both"/>
      </w:pPr>
      <w:r>
        <w:t>аккордов в гармоническом звучании от звука и в тональности (с определением их функциональной принадлежности);</w:t>
      </w:r>
    </w:p>
    <w:p w:rsidR="004E6C32" w:rsidRDefault="004E6C32" w:rsidP="004E6C32">
      <w:pPr>
        <w:pStyle w:val="a4"/>
        <w:numPr>
          <w:ilvl w:val="0"/>
          <w:numId w:val="8"/>
        </w:numPr>
        <w:shd w:val="clear" w:color="auto" w:fill="auto"/>
        <w:tabs>
          <w:tab w:val="left" w:pos="937"/>
        </w:tabs>
        <w:spacing w:before="0" w:line="480" w:lineRule="exact"/>
        <w:ind w:left="20" w:right="20" w:firstLine="720"/>
        <w:jc w:val="both"/>
      </w:pPr>
      <w:r>
        <w:t>последовательности из аккордов в тональности (с определением их функциональной принадлежности);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20"/>
        <w:jc w:val="both"/>
      </w:pPr>
      <w:r>
        <w:t>Дидактические упражнения  организовываются  ритмически.</w:t>
      </w:r>
    </w:p>
    <w:p w:rsidR="004E6C32" w:rsidRDefault="004E6C32" w:rsidP="004E6C32">
      <w:pPr>
        <w:pStyle w:val="a4"/>
        <w:shd w:val="clear" w:color="auto" w:fill="auto"/>
        <w:spacing w:before="0" w:after="420" w:line="480" w:lineRule="exact"/>
        <w:ind w:left="20" w:right="20" w:firstLine="720"/>
        <w:jc w:val="both"/>
      </w:pPr>
      <w:r>
        <w:t>На начальном этапе обучения слуховой анализ проходит, как правило, в устной форме. В старших классах помимо устной, используется и  письменная форма работы, но это делается после предварительного устного разбора, так как это способствует осознанию целостности музыкального построения и развитию музыкальной памяти.</w:t>
      </w:r>
    </w:p>
    <w:p w:rsidR="004E6C32" w:rsidRDefault="004E6C32" w:rsidP="004E6C32">
      <w:pPr>
        <w:pStyle w:val="510"/>
        <w:numPr>
          <w:ilvl w:val="0"/>
          <w:numId w:val="13"/>
        </w:numPr>
        <w:shd w:val="clear" w:color="auto" w:fill="auto"/>
        <w:spacing w:before="0" w:after="0" w:line="480" w:lineRule="exact"/>
        <w:jc w:val="both"/>
      </w:pPr>
      <w:r>
        <w:t>Музыкальный диктант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Музыкальный диктант - форма работы, которая способствует развитию всех составляющих музыкального слуха и учит осознанно фиксировать </w:t>
      </w:r>
      <w:proofErr w:type="gramStart"/>
      <w:r>
        <w:t>услышанное</w:t>
      </w:r>
      <w:proofErr w:type="gramEnd"/>
      <w:r>
        <w:t>. Работа с диктантами в классе предполагает различные формы:</w:t>
      </w:r>
    </w:p>
    <w:p w:rsidR="004E6C32" w:rsidRDefault="004E6C32" w:rsidP="004E6C32">
      <w:pPr>
        <w:pStyle w:val="a4"/>
        <w:numPr>
          <w:ilvl w:val="0"/>
          <w:numId w:val="9"/>
        </w:numPr>
        <w:shd w:val="clear" w:color="auto" w:fill="auto"/>
        <w:tabs>
          <w:tab w:val="left" w:pos="1004"/>
        </w:tabs>
        <w:spacing w:before="0" w:line="485" w:lineRule="exact"/>
        <w:ind w:left="20" w:right="20" w:firstLine="720"/>
        <w:jc w:val="both"/>
      </w:pPr>
      <w:r>
        <w:t xml:space="preserve">устные диктанты (запоминание и </w:t>
      </w:r>
      <w:proofErr w:type="spellStart"/>
      <w:r>
        <w:t>пропевание</w:t>
      </w:r>
      <w:proofErr w:type="spellEnd"/>
      <w:r>
        <w:t xml:space="preserve"> на нейтральный слог и с названием нот 2-4-тактовой мелодии после двух-трех </w:t>
      </w:r>
      <w:proofErr w:type="spellStart"/>
      <w:r>
        <w:t>проигрываний</w:t>
      </w:r>
      <w:proofErr w:type="spellEnd"/>
      <w:r>
        <w:t>);</w:t>
      </w:r>
    </w:p>
    <w:p w:rsidR="004E6C32" w:rsidRDefault="004E6C32" w:rsidP="004E6C32">
      <w:pPr>
        <w:pStyle w:val="a4"/>
        <w:numPr>
          <w:ilvl w:val="0"/>
          <w:numId w:val="9"/>
        </w:numPr>
        <w:shd w:val="clear" w:color="auto" w:fill="auto"/>
        <w:tabs>
          <w:tab w:val="left" w:pos="1018"/>
        </w:tabs>
        <w:spacing w:before="0" w:line="270" w:lineRule="exact"/>
        <w:ind w:left="20" w:firstLine="720"/>
        <w:jc w:val="both"/>
      </w:pPr>
      <w:r>
        <w:t>диктант по памяти (запись выученной в классе или дома мелодии);</w:t>
      </w:r>
    </w:p>
    <w:p w:rsidR="004E6C32" w:rsidRDefault="004E6C32" w:rsidP="004E6C32">
      <w:pPr>
        <w:pStyle w:val="a4"/>
        <w:numPr>
          <w:ilvl w:val="0"/>
          <w:numId w:val="9"/>
        </w:numPr>
        <w:shd w:val="clear" w:color="auto" w:fill="auto"/>
        <w:tabs>
          <w:tab w:val="left" w:pos="1009"/>
        </w:tabs>
        <w:spacing w:before="0" w:line="485" w:lineRule="exact"/>
        <w:ind w:left="20" w:right="20" w:firstLine="720"/>
        <w:jc w:val="both"/>
      </w:pPr>
      <w:r>
        <w:t>ритмический диктант (запись данного ритмического рисунка или запись ритмического рисунка мелодии);</w:t>
      </w:r>
    </w:p>
    <w:p w:rsidR="004E6C32" w:rsidRDefault="004E6C32" w:rsidP="004E6C32">
      <w:pPr>
        <w:pStyle w:val="a4"/>
        <w:numPr>
          <w:ilvl w:val="0"/>
          <w:numId w:val="9"/>
        </w:numPr>
        <w:shd w:val="clear" w:color="auto" w:fill="auto"/>
        <w:tabs>
          <w:tab w:val="left" w:pos="1023"/>
        </w:tabs>
        <w:spacing w:before="0" w:line="480" w:lineRule="exact"/>
        <w:ind w:left="20" w:right="20" w:firstLine="720"/>
        <w:jc w:val="both"/>
      </w:pPr>
      <w:r>
        <w:t xml:space="preserve">музыкальный диктант с предварительным разбором (совместный анализ с преподавателем особенностей структуры мелодии, размера, ладовых особенностей, движения мелодии, использованных ритмических рисунков). На </w:t>
      </w:r>
      <w:r>
        <w:lastRenderedPageBreak/>
        <w:t>предварительный разбор отводится 2-3 проигрывания (5-10 минут), затем ученики приступают к записи мелодии. Эта форма диктанта широко используется в младших классах, а также при записи мелодий, в которых появляются новые элементы музыкального языка;</w:t>
      </w:r>
    </w:p>
    <w:p w:rsidR="004E6C32" w:rsidRDefault="004E6C32" w:rsidP="004E6C32">
      <w:pPr>
        <w:pStyle w:val="a4"/>
        <w:numPr>
          <w:ilvl w:val="0"/>
          <w:numId w:val="9"/>
        </w:numPr>
        <w:shd w:val="clear" w:color="auto" w:fill="auto"/>
        <w:tabs>
          <w:tab w:val="left" w:pos="1014"/>
        </w:tabs>
        <w:spacing w:before="0" w:line="480" w:lineRule="exact"/>
        <w:ind w:left="20" w:right="20" w:firstLine="720"/>
        <w:jc w:val="both"/>
      </w:pPr>
      <w:r>
        <w:t xml:space="preserve">музыкальный диктант без предварительного разбора (запись диктанта в течение установленного времени за определенное количество </w:t>
      </w:r>
      <w:proofErr w:type="spellStart"/>
      <w:r>
        <w:t>проигрываний</w:t>
      </w:r>
      <w:proofErr w:type="spellEnd"/>
      <w:r>
        <w:t xml:space="preserve">, обычно 8-10 </w:t>
      </w:r>
      <w:proofErr w:type="spellStart"/>
      <w:r>
        <w:t>прогрываний</w:t>
      </w:r>
      <w:proofErr w:type="spellEnd"/>
      <w:r>
        <w:t xml:space="preserve"> в течение 20-25 минут). Эта форма диктанта используется для учащихся старших классов, так как предполагает уже сформированное умение самостоятельно анализировать мелодию.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Перед началом работы над мелодическим диктантом необходима тщательная настройка в тональности, для которой можно использовать интонационные упражнения, </w:t>
      </w:r>
      <w:proofErr w:type="spellStart"/>
      <w:r>
        <w:t>сольфеджирование</w:t>
      </w:r>
      <w:proofErr w:type="spellEnd"/>
      <w:r>
        <w:t>, задания по слуховому анализу.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left="20" w:right="20" w:firstLine="720"/>
        <w:jc w:val="both"/>
      </w:pPr>
      <w:r>
        <w:t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дома. Ученики могут определить и подписать в диктанте новые или знакомые мелодические обороты, ритмические фигуры, подобрать к диктанту второй голос или аккомпанемент, выучить его наизусть, транспонировать письменно или устно в другие тональности.</w:t>
      </w:r>
    </w:p>
    <w:p w:rsidR="004E6C32" w:rsidRDefault="004E6C32" w:rsidP="004E6C32">
      <w:pPr>
        <w:pStyle w:val="a4"/>
        <w:shd w:val="clear" w:color="auto" w:fill="auto"/>
        <w:spacing w:before="0" w:after="424" w:line="485" w:lineRule="exact"/>
        <w:ind w:right="20" w:firstLine="700"/>
        <w:jc w:val="both"/>
      </w:pPr>
      <w:r>
        <w:t>Музыкальным материалом для диктанта служат примеры из музыкальной литературы, специальных сборников диктантов, а также мелодии.</w:t>
      </w:r>
    </w:p>
    <w:p w:rsidR="004E6C32" w:rsidRDefault="004E6C32" w:rsidP="004E6C32">
      <w:pPr>
        <w:pStyle w:val="521"/>
        <w:keepNext/>
        <w:keepLines/>
        <w:numPr>
          <w:ilvl w:val="0"/>
          <w:numId w:val="13"/>
        </w:numPr>
        <w:shd w:val="clear" w:color="auto" w:fill="auto"/>
        <w:spacing w:before="0" w:after="0" w:line="480" w:lineRule="exact"/>
      </w:pPr>
      <w:bookmarkStart w:id="25" w:name="bookmark34"/>
      <w:r>
        <w:t>Творческие задания</w:t>
      </w:r>
      <w:bookmarkEnd w:id="25"/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0" w:firstLine="700"/>
        <w:jc w:val="both"/>
      </w:pPr>
      <w:r>
        <w:t xml:space="preserve">Развитие творческих способностей учащихся играет в процессе обучения огромную роль. В творческих заданиях ученик может реализовать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стороны музыкального слуха, </w:t>
      </w:r>
      <w:r>
        <w:lastRenderedPageBreak/>
        <w:t>музыкальную память, развивают художественный вкус. 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 умений и навыков (запись мелодий, определение на слух, интонирование).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0" w:firstLine="920"/>
        <w:jc w:val="both"/>
      </w:pPr>
      <w:r>
        <w:t xml:space="preserve">Творческие задания начинаются  с начального этапа обучения. Детям более доступны творческие упражнения, связанные с ритмической импровизацией. Простейшие мелодические задания на начальном этапе состоят в </w:t>
      </w:r>
      <w:proofErr w:type="spellStart"/>
      <w:r>
        <w:t>допевании</w:t>
      </w:r>
      <w:proofErr w:type="spellEnd"/>
      <w:r>
        <w:t xml:space="preserve">, </w:t>
      </w:r>
      <w:proofErr w:type="spellStart"/>
      <w:r>
        <w:t>досочинении</w:t>
      </w:r>
      <w:proofErr w:type="spellEnd"/>
      <w:r>
        <w:t xml:space="preserve"> мелодии (формирование ощущения ладового тяготения). В дальнейшем задания могут содержать импровизацию ритмических и мелодических вариантов, и, наконец, сочинение собственных мелодических и ритмических построений. 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 гармонических средств. </w:t>
      </w:r>
    </w:p>
    <w:p w:rsidR="004E6C32" w:rsidRDefault="004E6C32" w:rsidP="004E6C32">
      <w:pPr>
        <w:pStyle w:val="a4"/>
        <w:shd w:val="clear" w:color="auto" w:fill="auto"/>
        <w:spacing w:before="0" w:after="420" w:line="480" w:lineRule="exact"/>
        <w:ind w:right="20" w:firstLine="700"/>
        <w:jc w:val="both"/>
      </w:pPr>
      <w:r>
        <w:t>Творческие задания эффективны на всех этапах обучения. Кроме того, они помогают выявить детей, имеющих склонности к импровизации, композиции, и направить внимание на развитие данных способностей, а возможно, и будущую профессиональную ориентацию.</w:t>
      </w:r>
    </w:p>
    <w:p w:rsidR="004E6C32" w:rsidRDefault="004E6C32" w:rsidP="004E6C32">
      <w:pPr>
        <w:pStyle w:val="51"/>
        <w:keepNext/>
        <w:keepLines/>
        <w:shd w:val="clear" w:color="auto" w:fill="auto"/>
        <w:spacing w:after="0" w:line="480" w:lineRule="exact"/>
        <w:ind w:left="1600"/>
      </w:pPr>
      <w:bookmarkStart w:id="26" w:name="bookmark35"/>
      <w:r>
        <w:rPr>
          <w:rStyle w:val="517"/>
          <w:b/>
          <w:bCs/>
        </w:rPr>
        <w:t>III.</w:t>
      </w:r>
      <w:r>
        <w:t xml:space="preserve"> Требования к уровню подготовки </w:t>
      </w:r>
      <w:proofErr w:type="gramStart"/>
      <w:r>
        <w:t>обучающихся</w:t>
      </w:r>
      <w:bookmarkEnd w:id="26"/>
      <w:proofErr w:type="gramEnd"/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0" w:firstLine="720"/>
        <w:jc w:val="both"/>
      </w:pPr>
      <w: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4E6C32" w:rsidRDefault="004E6C32" w:rsidP="004E6C32">
      <w:pPr>
        <w:pStyle w:val="a4"/>
        <w:numPr>
          <w:ilvl w:val="0"/>
          <w:numId w:val="15"/>
        </w:numPr>
        <w:shd w:val="clear" w:color="auto" w:fill="auto"/>
        <w:spacing w:before="0" w:line="480" w:lineRule="exact"/>
        <w:ind w:right="20"/>
        <w:jc w:val="both"/>
      </w:pPr>
      <w: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>
        <w:t>звуковысотного</w:t>
      </w:r>
      <w:proofErr w:type="spellEnd"/>
      <w: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4E6C32" w:rsidRDefault="004E6C32" w:rsidP="004E6C32">
      <w:pPr>
        <w:pStyle w:val="a4"/>
        <w:numPr>
          <w:ilvl w:val="0"/>
          <w:numId w:val="15"/>
        </w:numPr>
        <w:shd w:val="clear" w:color="auto" w:fill="auto"/>
        <w:spacing w:before="0" w:line="480" w:lineRule="exact"/>
        <w:ind w:right="20"/>
        <w:jc w:val="both"/>
      </w:pPr>
      <w:r>
        <w:t>первичные теоретические знания, в том числе, профессиональной музыкальной терминологии;</w:t>
      </w:r>
    </w:p>
    <w:p w:rsidR="004E6C32" w:rsidRDefault="004E6C32" w:rsidP="004E6C32">
      <w:pPr>
        <w:pStyle w:val="a4"/>
        <w:numPr>
          <w:ilvl w:val="0"/>
          <w:numId w:val="15"/>
        </w:numPr>
        <w:shd w:val="clear" w:color="auto" w:fill="auto"/>
        <w:spacing w:before="0" w:line="480" w:lineRule="exact"/>
        <w:ind w:right="20"/>
        <w:jc w:val="both"/>
      </w:pPr>
      <w:r>
        <w:lastRenderedPageBreak/>
        <w:t xml:space="preserve">умение </w:t>
      </w:r>
      <w:proofErr w:type="spellStart"/>
      <w:r>
        <w:t>сольфеджировать</w:t>
      </w:r>
      <w:proofErr w:type="spellEnd"/>
      <w: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4E6C32" w:rsidRDefault="004E6C32" w:rsidP="004E6C32">
      <w:pPr>
        <w:pStyle w:val="a4"/>
        <w:numPr>
          <w:ilvl w:val="0"/>
          <w:numId w:val="15"/>
        </w:numPr>
        <w:shd w:val="clear" w:color="auto" w:fill="auto"/>
        <w:spacing w:before="0" w:line="480" w:lineRule="exact"/>
        <w:ind w:right="20"/>
        <w:jc w:val="left"/>
      </w:pPr>
      <w:r>
        <w:t>умение осуществлять анализ элементов музыкального языка; умение импровизировать на заданные музыкальные темы или ритмические построения;</w:t>
      </w:r>
    </w:p>
    <w:p w:rsidR="004E6C32" w:rsidRDefault="004E6C32" w:rsidP="004E6C32">
      <w:pPr>
        <w:pStyle w:val="a4"/>
        <w:numPr>
          <w:ilvl w:val="0"/>
          <w:numId w:val="15"/>
        </w:numPr>
        <w:shd w:val="clear" w:color="auto" w:fill="auto"/>
        <w:spacing w:before="0" w:line="480" w:lineRule="exact"/>
        <w:ind w:right="20"/>
        <w:jc w:val="both"/>
      </w:pPr>
      <w:r>
        <w:t>навыки владения элементами музыкального языка (исполнение на инструменте, запись по слуху и т.п.).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0" w:firstLine="720"/>
        <w:jc w:val="both"/>
      </w:pPr>
      <w:r>
        <w:t>Результатом освоения программы учебного предмета «Сольфеджио» с дополнительным годом обучения является приобретение обучающимися также следующих знаний, умений и навыков:</w:t>
      </w:r>
    </w:p>
    <w:p w:rsidR="004E6C32" w:rsidRDefault="004E6C32" w:rsidP="004E6C32">
      <w:pPr>
        <w:pStyle w:val="a4"/>
        <w:numPr>
          <w:ilvl w:val="0"/>
          <w:numId w:val="16"/>
        </w:numPr>
        <w:shd w:val="clear" w:color="auto" w:fill="auto"/>
        <w:spacing w:before="0" w:line="480" w:lineRule="exact"/>
        <w:ind w:right="20"/>
        <w:jc w:val="both"/>
      </w:pPr>
      <w:r>
        <w:t>умения осуществлять элементарный анализ нотного текста с точки зрения его построения и роли выразительных средств (лад, звукоряд, гармония, фактура) в контексте музыкального произведения;</w:t>
      </w:r>
    </w:p>
    <w:p w:rsidR="004E6C32" w:rsidRDefault="004E6C32" w:rsidP="004E6C32">
      <w:pPr>
        <w:pStyle w:val="a4"/>
        <w:numPr>
          <w:ilvl w:val="0"/>
          <w:numId w:val="16"/>
        </w:numPr>
        <w:shd w:val="clear" w:color="auto" w:fill="auto"/>
        <w:tabs>
          <w:tab w:val="left" w:pos="1022"/>
        </w:tabs>
        <w:spacing w:before="0" w:line="480" w:lineRule="exact"/>
        <w:ind w:right="20"/>
        <w:jc w:val="both"/>
      </w:pPr>
      <w:r>
        <w:t>формирование навыков сочинения и импровизации музыкального текста;</w:t>
      </w:r>
    </w:p>
    <w:p w:rsidR="004E6C32" w:rsidRDefault="004E6C32" w:rsidP="004E6C32">
      <w:pPr>
        <w:pStyle w:val="a4"/>
        <w:numPr>
          <w:ilvl w:val="0"/>
          <w:numId w:val="16"/>
        </w:numPr>
        <w:shd w:val="clear" w:color="auto" w:fill="auto"/>
        <w:tabs>
          <w:tab w:val="left" w:pos="926"/>
        </w:tabs>
        <w:spacing w:before="0" w:after="420" w:line="480" w:lineRule="exact"/>
        <w:jc w:val="both"/>
      </w:pPr>
      <w:r>
        <w:t>формирование навыков восприятия современной музыки.</w:t>
      </w:r>
    </w:p>
    <w:p w:rsidR="004E6C32" w:rsidRDefault="004E6C32" w:rsidP="004E6C32">
      <w:pPr>
        <w:pStyle w:val="51"/>
        <w:keepNext/>
        <w:keepLines/>
        <w:shd w:val="clear" w:color="auto" w:fill="auto"/>
        <w:spacing w:after="0" w:line="480" w:lineRule="exact"/>
        <w:ind w:left="1860"/>
      </w:pPr>
      <w:bookmarkStart w:id="27" w:name="bookmark36"/>
      <w:r>
        <w:rPr>
          <w:rStyle w:val="516"/>
          <w:b/>
          <w:bCs/>
        </w:rPr>
        <w:t>IV.</w:t>
      </w:r>
      <w:r>
        <w:t xml:space="preserve"> Формы и методы контроля, система оценок</w:t>
      </w:r>
      <w:bookmarkEnd w:id="27"/>
    </w:p>
    <w:p w:rsidR="004E6C32" w:rsidRDefault="004E6C32" w:rsidP="004E6C32">
      <w:pPr>
        <w:pStyle w:val="70"/>
        <w:shd w:val="clear" w:color="auto" w:fill="auto"/>
        <w:ind w:left="360"/>
      </w:pPr>
      <w:r>
        <w:t>1. Аттестация: цели, виды, форма, содержание аттестации</w:t>
      </w:r>
    </w:p>
    <w:p w:rsidR="004E6C32" w:rsidRDefault="004E6C32" w:rsidP="004E6C32">
      <w:pPr>
        <w:pStyle w:val="70"/>
        <w:shd w:val="clear" w:color="auto" w:fill="auto"/>
        <w:ind w:firstLine="700"/>
        <w:jc w:val="both"/>
      </w:pPr>
      <w:r>
        <w:t>обучающихся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0" w:firstLine="700"/>
        <w:jc w:val="both"/>
      </w:pPr>
      <w:r>
        <w:t>Цели аттестации: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firstLine="700"/>
        <w:jc w:val="both"/>
      </w:pPr>
      <w:r>
        <w:t xml:space="preserve">Формы контроля: </w:t>
      </w:r>
      <w:proofErr w:type="gramStart"/>
      <w:r>
        <w:t>текущий</w:t>
      </w:r>
      <w:proofErr w:type="gramEnd"/>
      <w:r>
        <w:t>, промежуточный, итоговый.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0" w:firstLine="700"/>
        <w:jc w:val="both"/>
      </w:pPr>
      <w:r>
        <w:rPr>
          <w:rStyle w:val="31"/>
        </w:rPr>
        <w:t>Текущий контроль</w:t>
      </w:r>
      <w: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</w:t>
      </w:r>
      <w:r>
        <w:lastRenderedPageBreak/>
        <w:t>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0" w:firstLine="700"/>
        <w:jc w:val="both"/>
      </w:pPr>
      <w:r>
        <w:rPr>
          <w:rStyle w:val="31"/>
        </w:rPr>
        <w:t>Промежуточный контроль</w:t>
      </w:r>
      <w:r>
        <w:t xml:space="preserve"> - контрольный урок в конце каждого учебного года. </w:t>
      </w:r>
    </w:p>
    <w:p w:rsidR="004E6C32" w:rsidRDefault="004E6C32" w:rsidP="004E6C32">
      <w:pPr>
        <w:pStyle w:val="a4"/>
        <w:shd w:val="clear" w:color="auto" w:fill="auto"/>
        <w:spacing w:before="0" w:line="480" w:lineRule="exact"/>
        <w:ind w:right="20" w:firstLine="700"/>
        <w:jc w:val="both"/>
      </w:pPr>
      <w:r>
        <w:rPr>
          <w:rStyle w:val="31"/>
        </w:rPr>
        <w:t>Итоговый  контроль</w:t>
      </w:r>
      <w:r>
        <w:t xml:space="preserve"> - осуществляется по</w:t>
      </w:r>
      <w:r w:rsidR="00A20E5D">
        <w:t xml:space="preserve"> окончании курса обучения. </w:t>
      </w:r>
      <w:proofErr w:type="gramStart"/>
      <w:r w:rsidR="00A20E5D">
        <w:t>При 7-летнем сроке обучения - в 7 классе, при 8-летнем - в 8</w:t>
      </w:r>
      <w:r>
        <w:t xml:space="preserve"> классе, при 5- летнем сроке обучения - в 5 классе, при 6-летнем - в 6 классе.</w:t>
      </w:r>
      <w:proofErr w:type="gramEnd"/>
    </w:p>
    <w:p w:rsidR="004E6C32" w:rsidRDefault="004E6C32" w:rsidP="004E6C32">
      <w:pPr>
        <w:pStyle w:val="521"/>
        <w:keepNext/>
        <w:keepLines/>
        <w:shd w:val="clear" w:color="auto" w:fill="auto"/>
        <w:spacing w:before="0" w:after="0" w:line="480" w:lineRule="exact"/>
        <w:ind w:firstLine="700"/>
      </w:pPr>
      <w:bookmarkStart w:id="28" w:name="bookmark37"/>
      <w:r>
        <w:t>Виды  и содержание контроля:</w:t>
      </w:r>
      <w:bookmarkEnd w:id="28"/>
    </w:p>
    <w:p w:rsidR="004E6C32" w:rsidRDefault="004E6C32" w:rsidP="004E6C32">
      <w:pPr>
        <w:pStyle w:val="a4"/>
        <w:numPr>
          <w:ilvl w:val="0"/>
          <w:numId w:val="14"/>
        </w:numPr>
        <w:shd w:val="clear" w:color="auto" w:fill="auto"/>
        <w:tabs>
          <w:tab w:val="left" w:pos="1018"/>
        </w:tabs>
        <w:spacing w:before="0" w:line="480" w:lineRule="exact"/>
        <w:ind w:right="20" w:firstLine="700"/>
        <w:jc w:val="both"/>
      </w:pPr>
      <w:r>
        <w:t xml:space="preserve">устный опрос (индивидуальный и фронтальный), включающий основные формы работы - </w:t>
      </w:r>
      <w:proofErr w:type="spellStart"/>
      <w:r>
        <w:t>сольфеджирование</w:t>
      </w:r>
      <w:proofErr w:type="spellEnd"/>
      <w:r>
        <w:t xml:space="preserve"> одноголосных и двухголосных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</w:t>
      </w:r>
    </w:p>
    <w:p w:rsidR="004E6C32" w:rsidRDefault="004E6C32" w:rsidP="004E6C32">
      <w:pPr>
        <w:pStyle w:val="a4"/>
        <w:numPr>
          <w:ilvl w:val="0"/>
          <w:numId w:val="14"/>
        </w:numPr>
        <w:shd w:val="clear" w:color="auto" w:fill="auto"/>
        <w:tabs>
          <w:tab w:val="left" w:pos="1498"/>
        </w:tabs>
        <w:spacing w:before="0" w:line="480" w:lineRule="exact"/>
        <w:ind w:left="20" w:right="20" w:firstLine="700"/>
        <w:jc w:val="both"/>
      </w:pPr>
      <w:r>
        <w:t>самостоятельные письменные задания - запись музыкального диктанта, слуховой анализ, выполнение теоретического задания;</w:t>
      </w:r>
    </w:p>
    <w:p w:rsidR="004E6C32" w:rsidRDefault="004E6C32" w:rsidP="004E6C32">
      <w:pPr>
        <w:pStyle w:val="a4"/>
        <w:numPr>
          <w:ilvl w:val="0"/>
          <w:numId w:val="14"/>
        </w:numPr>
        <w:shd w:val="clear" w:color="auto" w:fill="auto"/>
        <w:tabs>
          <w:tab w:val="left" w:pos="1566"/>
        </w:tabs>
        <w:spacing w:before="0" w:after="420" w:line="480" w:lineRule="exact"/>
        <w:ind w:left="20" w:right="20" w:firstLine="700"/>
        <w:jc w:val="both"/>
      </w:pPr>
      <w:r>
        <w:t>«конкурсные» творческие задания (на лучший подбор аккомпанемента, сочинение на заданный ритм, лучшее исполнение и т. д.).</w:t>
      </w:r>
    </w:p>
    <w:p w:rsidR="00A20E5D" w:rsidRDefault="00A20E5D" w:rsidP="00A20E5D">
      <w:pPr>
        <w:pStyle w:val="70"/>
        <w:numPr>
          <w:ilvl w:val="0"/>
          <w:numId w:val="14"/>
        </w:numPr>
        <w:shd w:val="clear" w:color="auto" w:fill="auto"/>
        <w:ind w:left="360"/>
      </w:pPr>
      <w:r>
        <w:t>2. Критерии оценки</w:t>
      </w:r>
    </w:p>
    <w:p w:rsidR="00A20E5D" w:rsidRDefault="00A20E5D" w:rsidP="00A20E5D">
      <w:pPr>
        <w:pStyle w:val="a4"/>
        <w:numPr>
          <w:ilvl w:val="0"/>
          <w:numId w:val="14"/>
        </w:numPr>
        <w:shd w:val="clear" w:color="auto" w:fill="auto"/>
        <w:spacing w:before="0" w:line="480" w:lineRule="exact"/>
        <w:ind w:left="20" w:right="20" w:firstLine="700"/>
        <w:jc w:val="both"/>
      </w:pPr>
      <w:r>
        <w:t>Уровень приобретенных знаний, умений и навыков должен соответствовать программным требованиям.</w:t>
      </w:r>
    </w:p>
    <w:p w:rsidR="00A20E5D" w:rsidRDefault="00A20E5D" w:rsidP="00A20E5D">
      <w:pPr>
        <w:pStyle w:val="a4"/>
        <w:numPr>
          <w:ilvl w:val="0"/>
          <w:numId w:val="14"/>
        </w:numPr>
        <w:shd w:val="clear" w:color="auto" w:fill="auto"/>
        <w:spacing w:before="0" w:line="480" w:lineRule="exact"/>
        <w:ind w:left="20" w:right="20" w:firstLine="700"/>
        <w:jc w:val="both"/>
      </w:pPr>
      <w: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A20E5D" w:rsidRDefault="00A20E5D" w:rsidP="00A20E5D">
      <w:pPr>
        <w:pStyle w:val="a4"/>
        <w:numPr>
          <w:ilvl w:val="0"/>
          <w:numId w:val="14"/>
        </w:numPr>
        <w:shd w:val="clear" w:color="auto" w:fill="auto"/>
        <w:spacing w:before="0" w:after="420" w:line="480" w:lineRule="exact"/>
        <w:ind w:left="20" w:right="20" w:firstLine="700"/>
        <w:jc w:val="both"/>
      </w:pPr>
      <w:r>
        <w:t>Для аттестации учащихся используется дифференцированная 5- балльная система оценок.</w:t>
      </w:r>
    </w:p>
    <w:p w:rsidR="00A20E5D" w:rsidRDefault="00A20E5D" w:rsidP="00A20E5D">
      <w:pPr>
        <w:pStyle w:val="521"/>
        <w:keepNext/>
        <w:keepLines/>
        <w:shd w:val="clear" w:color="auto" w:fill="auto"/>
        <w:spacing w:before="0" w:after="0" w:line="480" w:lineRule="exact"/>
        <w:ind w:left="3360"/>
        <w:jc w:val="left"/>
      </w:pPr>
      <w:bookmarkStart w:id="29" w:name="bookmark38"/>
      <w:r>
        <w:lastRenderedPageBreak/>
        <w:t>Музыкальный диктант</w:t>
      </w:r>
      <w:bookmarkEnd w:id="29"/>
    </w:p>
    <w:p w:rsidR="00A20E5D" w:rsidRDefault="00A20E5D" w:rsidP="00A20E5D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Оценка 5 (отлично)- музыкальный диктант записан полностью без ошибок в пределах отведенного времени и количества </w:t>
      </w:r>
      <w:proofErr w:type="spellStart"/>
      <w:r>
        <w:t>проигрываний</w:t>
      </w:r>
      <w:proofErr w:type="spellEnd"/>
      <w:r>
        <w:t>. Возможны небольшие недочеты (не более двух) в группировке длительностей или записи хроматических звуков.</w:t>
      </w:r>
    </w:p>
    <w:p w:rsidR="00A20E5D" w:rsidRDefault="00A20E5D" w:rsidP="00A20E5D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Оценка 4 (хорошо) - музыкальный диктант записан полностью в пределах отведенного времени и количества </w:t>
      </w:r>
      <w:proofErr w:type="spellStart"/>
      <w:r>
        <w:t>проигрываний</w:t>
      </w:r>
      <w:proofErr w:type="spellEnd"/>
      <w:r>
        <w:t>. Допущено 2-3 ошибки в записи мелодической линии, ритмического рисунка, либо большое количество недочетов.</w:t>
      </w:r>
    </w:p>
    <w:p w:rsidR="00A20E5D" w:rsidRDefault="00A20E5D" w:rsidP="00A20E5D">
      <w:pPr>
        <w:pStyle w:val="a4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Оценка 3 (удовлетворительно) - музыкальный диктант записан полностью в пределах отведенного времени и количества </w:t>
      </w:r>
      <w:proofErr w:type="spellStart"/>
      <w:r>
        <w:t>проигрываний</w:t>
      </w:r>
      <w:proofErr w:type="spellEnd"/>
      <w:r>
        <w:t>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</w:p>
    <w:p w:rsidR="00A20E5D" w:rsidRDefault="00A20E5D" w:rsidP="00A20E5D">
      <w:pPr>
        <w:pStyle w:val="a4"/>
        <w:shd w:val="clear" w:color="auto" w:fill="auto"/>
        <w:spacing w:before="0" w:line="480" w:lineRule="exact"/>
        <w:ind w:right="20" w:firstLine="700"/>
        <w:jc w:val="both"/>
      </w:pPr>
      <w:r>
        <w:t xml:space="preserve">Оценка 2 (неудовлетворительно) - музыкальный диктант записан в пределах отведенного времени и количества </w:t>
      </w:r>
      <w:proofErr w:type="spellStart"/>
      <w:r>
        <w:t>проигрываний</w:t>
      </w:r>
      <w:proofErr w:type="spellEnd"/>
      <w:r>
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A20E5D" w:rsidRDefault="00A20E5D" w:rsidP="00A20E5D">
      <w:pPr>
        <w:pStyle w:val="521"/>
        <w:keepNext/>
        <w:keepLines/>
        <w:shd w:val="clear" w:color="auto" w:fill="auto"/>
        <w:spacing w:before="0" w:after="0" w:line="480" w:lineRule="exact"/>
        <w:ind w:firstLine="700"/>
      </w:pPr>
      <w:bookmarkStart w:id="30" w:name="bookmark39"/>
      <w:proofErr w:type="spellStart"/>
      <w:r>
        <w:t>Сольфеджироеание</w:t>
      </w:r>
      <w:proofErr w:type="spellEnd"/>
      <w:r>
        <w:t xml:space="preserve">, интонационные упражнения, </w:t>
      </w:r>
      <w:proofErr w:type="spellStart"/>
      <w:r>
        <w:t>слухоеой</w:t>
      </w:r>
      <w:proofErr w:type="spellEnd"/>
      <w:r>
        <w:t xml:space="preserve"> анализ</w:t>
      </w:r>
      <w:bookmarkEnd w:id="30"/>
    </w:p>
    <w:p w:rsidR="00A20E5D" w:rsidRDefault="00A20E5D" w:rsidP="00A20E5D">
      <w:pPr>
        <w:pStyle w:val="a4"/>
        <w:shd w:val="clear" w:color="auto" w:fill="auto"/>
        <w:spacing w:before="0" w:line="480" w:lineRule="exact"/>
        <w:ind w:right="20" w:firstLine="700"/>
        <w:jc w:val="both"/>
      </w:pPr>
      <w:r>
        <w:t xml:space="preserve">Оценка 5 (отлично) - чистое интонирование, хороший темп ответа, правильное </w:t>
      </w:r>
      <w:proofErr w:type="spellStart"/>
      <w:r>
        <w:t>дирижирование</w:t>
      </w:r>
      <w:proofErr w:type="spellEnd"/>
      <w:r>
        <w:t>, демонстрация основных теоретических знаний.</w:t>
      </w:r>
    </w:p>
    <w:p w:rsidR="00A20E5D" w:rsidRDefault="00A20E5D" w:rsidP="00A20E5D">
      <w:pPr>
        <w:pStyle w:val="a4"/>
        <w:shd w:val="clear" w:color="auto" w:fill="auto"/>
        <w:spacing w:before="0" w:line="480" w:lineRule="exact"/>
        <w:ind w:right="20" w:firstLine="700"/>
        <w:jc w:val="both"/>
      </w:pPr>
      <w:r>
        <w:t xml:space="preserve">Оценка 4 (хорошо) - недочеты в отдельных видах работы: небольшие погрешности в интонировании, нарушения в темпе ответа, ошибки в </w:t>
      </w:r>
      <w:proofErr w:type="spellStart"/>
      <w:r>
        <w:t>дирижировании</w:t>
      </w:r>
      <w:proofErr w:type="spellEnd"/>
      <w:r>
        <w:t>, ошибки в теоретических знаниях.</w:t>
      </w:r>
    </w:p>
    <w:p w:rsidR="00A20E5D" w:rsidRDefault="00A20E5D" w:rsidP="00A20E5D">
      <w:pPr>
        <w:pStyle w:val="a4"/>
        <w:shd w:val="clear" w:color="auto" w:fill="auto"/>
        <w:spacing w:before="0" w:line="480" w:lineRule="exact"/>
        <w:ind w:right="20" w:firstLine="700"/>
        <w:jc w:val="both"/>
      </w:pPr>
      <w:r>
        <w:t>Оценка 3 (удовлетворительно) - ошибки, плохое владение интонацией, замедленный темп ответа, грубые ошибки в теоретических знаниях.</w:t>
      </w:r>
    </w:p>
    <w:p w:rsidR="00A20E5D" w:rsidRDefault="00A20E5D" w:rsidP="00A20E5D">
      <w:pPr>
        <w:pStyle w:val="a4"/>
        <w:shd w:val="clear" w:color="auto" w:fill="auto"/>
        <w:spacing w:before="0" w:after="420" w:line="480" w:lineRule="exact"/>
        <w:ind w:right="20" w:firstLine="700"/>
        <w:jc w:val="both"/>
      </w:pPr>
      <w:r>
        <w:t xml:space="preserve">Оценка 2 (неудовлетворительно) - грубые ошибки, </w:t>
      </w:r>
      <w:proofErr w:type="spellStart"/>
      <w:r>
        <w:t>невладение</w:t>
      </w:r>
      <w:proofErr w:type="spellEnd"/>
      <w:r>
        <w:t xml:space="preserve"> интонацией, медленный темп ответа, отсутствие теоретических знаний.</w:t>
      </w:r>
    </w:p>
    <w:p w:rsidR="00A20E5D" w:rsidRDefault="00A20E5D" w:rsidP="00A20E5D">
      <w:pPr>
        <w:pStyle w:val="70"/>
        <w:shd w:val="clear" w:color="auto" w:fill="auto"/>
        <w:ind w:left="1440"/>
      </w:pPr>
      <w:r>
        <w:t>3. Контрольные требования на разных этапах обучения</w:t>
      </w:r>
    </w:p>
    <w:p w:rsidR="00A20E5D" w:rsidRDefault="00A20E5D" w:rsidP="00A20E5D">
      <w:pPr>
        <w:pStyle w:val="a4"/>
        <w:shd w:val="clear" w:color="auto" w:fill="auto"/>
        <w:spacing w:before="0" w:line="480" w:lineRule="exact"/>
        <w:ind w:right="20" w:firstLine="700"/>
        <w:jc w:val="both"/>
      </w:pPr>
      <w:r>
        <w:lastRenderedPageBreak/>
        <w:t>На каждом этапе обучения ученики, в соответствии с требованиями программы, должны уметь:</w:t>
      </w:r>
    </w:p>
    <w:p w:rsidR="00A20E5D" w:rsidRDefault="00A20E5D" w:rsidP="00A20E5D">
      <w:pPr>
        <w:pStyle w:val="a4"/>
        <w:numPr>
          <w:ilvl w:val="0"/>
          <w:numId w:val="14"/>
        </w:numPr>
        <w:shd w:val="clear" w:color="auto" w:fill="auto"/>
        <w:tabs>
          <w:tab w:val="left" w:pos="983"/>
        </w:tabs>
        <w:spacing w:before="0" w:line="480" w:lineRule="exact"/>
        <w:ind w:firstLine="700"/>
        <w:jc w:val="both"/>
      </w:pPr>
      <w:r>
        <w:t>записывать музыкальный диктант соответствующей трудности,</w:t>
      </w:r>
    </w:p>
    <w:p w:rsidR="00A20E5D" w:rsidRDefault="00A20E5D" w:rsidP="00A20E5D">
      <w:pPr>
        <w:pStyle w:val="a4"/>
        <w:numPr>
          <w:ilvl w:val="0"/>
          <w:numId w:val="14"/>
        </w:numPr>
        <w:shd w:val="clear" w:color="auto" w:fill="auto"/>
        <w:tabs>
          <w:tab w:val="left" w:pos="988"/>
        </w:tabs>
        <w:spacing w:before="0" w:line="480" w:lineRule="exact"/>
        <w:ind w:firstLine="700"/>
        <w:jc w:val="both"/>
      </w:pPr>
      <w:proofErr w:type="spellStart"/>
      <w:r>
        <w:t>сольфеджировать</w:t>
      </w:r>
      <w:proofErr w:type="spellEnd"/>
      <w:r>
        <w:t xml:space="preserve"> разученные мелодии,</w:t>
      </w:r>
    </w:p>
    <w:p w:rsidR="00A20E5D" w:rsidRDefault="00A20E5D" w:rsidP="00A20E5D">
      <w:pPr>
        <w:pStyle w:val="a4"/>
        <w:numPr>
          <w:ilvl w:val="0"/>
          <w:numId w:val="14"/>
        </w:numPr>
        <w:shd w:val="clear" w:color="auto" w:fill="auto"/>
        <w:tabs>
          <w:tab w:val="left" w:pos="983"/>
        </w:tabs>
        <w:spacing w:before="0" w:line="480" w:lineRule="exact"/>
        <w:ind w:firstLine="700"/>
        <w:jc w:val="both"/>
      </w:pPr>
      <w:r>
        <w:t>пропеть незнакомую мелодию с листа,</w:t>
      </w:r>
    </w:p>
    <w:p w:rsidR="00A20E5D" w:rsidRDefault="00A20E5D" w:rsidP="00A20E5D">
      <w:pPr>
        <w:pStyle w:val="a4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480" w:lineRule="exact"/>
        <w:ind w:right="20" w:firstLine="700"/>
        <w:jc w:val="both"/>
      </w:pPr>
      <w:r>
        <w:t xml:space="preserve">исполнить двухголосный пример (в ансамбле, с собственной игрой второго голоса, для продвинутых учеников - и с </w:t>
      </w:r>
      <w:proofErr w:type="spellStart"/>
      <w:r>
        <w:t>дирижированием</w:t>
      </w:r>
      <w:proofErr w:type="spellEnd"/>
      <w:r>
        <w:t>);</w:t>
      </w:r>
    </w:p>
    <w:p w:rsidR="00A20E5D" w:rsidRDefault="00A20E5D" w:rsidP="00A20E5D">
      <w:pPr>
        <w:pStyle w:val="a4"/>
        <w:numPr>
          <w:ilvl w:val="0"/>
          <w:numId w:val="14"/>
        </w:numPr>
        <w:shd w:val="clear" w:color="auto" w:fill="auto"/>
        <w:tabs>
          <w:tab w:val="left" w:pos="988"/>
        </w:tabs>
        <w:spacing w:before="0" w:line="480" w:lineRule="exact"/>
        <w:ind w:firstLine="700"/>
        <w:jc w:val="both"/>
      </w:pPr>
      <w:r>
        <w:t>определять на слух пройденные интервалы и аккорды;</w:t>
      </w:r>
    </w:p>
    <w:p w:rsidR="00A20E5D" w:rsidRDefault="00A20E5D" w:rsidP="00A20E5D">
      <w:pPr>
        <w:pStyle w:val="a4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480" w:lineRule="exact"/>
        <w:ind w:right="20" w:firstLine="700"/>
        <w:jc w:val="both"/>
      </w:pPr>
      <w:r>
        <w:t>строить пройденные интервалы и аккорды в пройденных тональностях письменно, устно и на фортепиано;</w:t>
      </w:r>
    </w:p>
    <w:p w:rsidR="00A20E5D" w:rsidRDefault="00A20E5D" w:rsidP="00A20E5D">
      <w:pPr>
        <w:pStyle w:val="a4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485" w:lineRule="exact"/>
        <w:ind w:right="20" w:firstLine="720"/>
        <w:jc w:val="both"/>
      </w:pPr>
      <w:r>
        <w:t>анализировать музыкальный текст, используя полученные теоретические знания;</w:t>
      </w:r>
    </w:p>
    <w:p w:rsidR="00A20E5D" w:rsidRDefault="00A20E5D" w:rsidP="00A20E5D">
      <w:pPr>
        <w:pStyle w:val="a4"/>
        <w:numPr>
          <w:ilvl w:val="0"/>
          <w:numId w:val="14"/>
        </w:numPr>
        <w:shd w:val="clear" w:color="auto" w:fill="auto"/>
        <w:tabs>
          <w:tab w:val="left" w:pos="984"/>
        </w:tabs>
        <w:spacing w:before="0" w:line="485" w:lineRule="exact"/>
        <w:ind w:right="20" w:firstLine="720"/>
        <w:jc w:val="both"/>
      </w:pPr>
      <w:r>
        <w:t>исполнять вокальное произведение с собственным аккомпанементом на фортепиано (в старших классах);</w:t>
      </w:r>
    </w:p>
    <w:p w:rsidR="00A20E5D" w:rsidRDefault="00A20E5D" w:rsidP="00A20E5D">
      <w:pPr>
        <w:pStyle w:val="a4"/>
        <w:numPr>
          <w:ilvl w:val="0"/>
          <w:numId w:val="14"/>
        </w:numPr>
        <w:shd w:val="clear" w:color="auto" w:fill="auto"/>
        <w:tabs>
          <w:tab w:val="left" w:pos="998"/>
        </w:tabs>
        <w:spacing w:before="0" w:after="424" w:line="485" w:lineRule="exact"/>
        <w:ind w:firstLine="720"/>
        <w:jc w:val="both"/>
      </w:pPr>
      <w:r>
        <w:t>знать необходимую профессиональную терминологию.</w:t>
      </w:r>
    </w:p>
    <w:p w:rsidR="00A20E5D" w:rsidRDefault="00A20E5D" w:rsidP="00A20E5D">
      <w:pPr>
        <w:pStyle w:val="51"/>
        <w:keepNext/>
        <w:keepLines/>
        <w:shd w:val="clear" w:color="auto" w:fill="auto"/>
        <w:spacing w:after="228" w:line="480" w:lineRule="exact"/>
        <w:ind w:firstLine="720"/>
        <w:jc w:val="both"/>
      </w:pPr>
      <w:r>
        <w:rPr>
          <w:rStyle w:val="524"/>
          <w:b/>
          <w:bCs/>
        </w:rPr>
        <w:t>V.</w:t>
      </w:r>
      <w:r>
        <w:t xml:space="preserve"> Список рекомендуемой учебно-методической литературы</w:t>
      </w:r>
    </w:p>
    <w:p w:rsidR="00A20E5D" w:rsidRDefault="00A20E5D" w:rsidP="00A20E5D">
      <w:pPr>
        <w:pStyle w:val="521"/>
        <w:keepNext/>
        <w:keepLines/>
        <w:shd w:val="clear" w:color="auto" w:fill="auto"/>
        <w:spacing w:before="0" w:after="0" w:line="270" w:lineRule="exact"/>
        <w:ind w:left="3380"/>
        <w:jc w:val="left"/>
      </w:pPr>
      <w:r>
        <w:t>Учебная литература</w:t>
      </w:r>
    </w:p>
    <w:p w:rsidR="00A20E5D" w:rsidRDefault="00A20E5D" w:rsidP="00A20E5D">
      <w:pPr>
        <w:pStyle w:val="521"/>
        <w:keepNext/>
        <w:keepLines/>
        <w:shd w:val="clear" w:color="auto" w:fill="auto"/>
        <w:spacing w:before="0" w:after="0" w:line="270" w:lineRule="exact"/>
        <w:ind w:left="3380"/>
      </w:pPr>
    </w:p>
    <w:p w:rsidR="00A20E5D" w:rsidRDefault="00A20E5D" w:rsidP="00A20E5D">
      <w:pPr>
        <w:pStyle w:val="a4"/>
        <w:numPr>
          <w:ilvl w:val="1"/>
          <w:numId w:val="17"/>
        </w:numPr>
        <w:shd w:val="clear" w:color="auto" w:fill="auto"/>
        <w:tabs>
          <w:tab w:val="left" w:pos="284"/>
        </w:tabs>
        <w:spacing w:before="0" w:line="480" w:lineRule="exact"/>
        <w:ind w:left="20" w:hanging="20"/>
        <w:jc w:val="both"/>
      </w:pPr>
      <w:r>
        <w:t>Давыдова Е., Запорожец С. Сольфеджио для ДМШ, 3 – 5 классы. М.:  «Музыка», 2006</w:t>
      </w:r>
    </w:p>
    <w:p w:rsidR="00A20E5D" w:rsidRDefault="00A20E5D" w:rsidP="00A20E5D">
      <w:pPr>
        <w:pStyle w:val="a4"/>
        <w:numPr>
          <w:ilvl w:val="1"/>
          <w:numId w:val="17"/>
        </w:numPr>
        <w:shd w:val="clear" w:color="auto" w:fill="auto"/>
        <w:tabs>
          <w:tab w:val="left" w:pos="284"/>
        </w:tabs>
        <w:spacing w:before="0" w:line="480" w:lineRule="exact"/>
        <w:ind w:left="20" w:hanging="20"/>
        <w:jc w:val="both"/>
      </w:pPr>
      <w:r>
        <w:t xml:space="preserve"> </w:t>
      </w:r>
      <w:proofErr w:type="spellStart"/>
      <w:r>
        <w:t>Золина</w:t>
      </w:r>
      <w:proofErr w:type="spellEnd"/>
      <w:r>
        <w:t xml:space="preserve"> Е. Домашние задания по сольфеджио 1-7 классы. М. ООО «Престо»,   2007</w:t>
      </w:r>
    </w:p>
    <w:p w:rsidR="00A20E5D" w:rsidRDefault="00A20E5D" w:rsidP="00A20E5D">
      <w:pPr>
        <w:pStyle w:val="a4"/>
        <w:numPr>
          <w:ilvl w:val="1"/>
          <w:numId w:val="17"/>
        </w:numPr>
        <w:shd w:val="clear" w:color="auto" w:fill="auto"/>
        <w:tabs>
          <w:tab w:val="left" w:pos="284"/>
        </w:tabs>
        <w:spacing w:before="0" w:line="480" w:lineRule="exact"/>
        <w:ind w:left="20" w:hanging="20"/>
        <w:jc w:val="both"/>
      </w:pPr>
      <w:proofErr w:type="spellStart"/>
      <w:r>
        <w:t>Золина</w:t>
      </w:r>
      <w:proofErr w:type="spellEnd"/>
      <w:r>
        <w:t xml:space="preserve"> Е., </w:t>
      </w:r>
      <w:proofErr w:type="spellStart"/>
      <w:r>
        <w:t>Синяева</w:t>
      </w:r>
      <w:proofErr w:type="spellEnd"/>
      <w:r>
        <w:t xml:space="preserve"> Л., </w:t>
      </w:r>
      <w:proofErr w:type="spellStart"/>
      <w:r>
        <w:t>Чустова</w:t>
      </w:r>
      <w:proofErr w:type="spellEnd"/>
      <w:r>
        <w:t xml:space="preserve"> Л. Сольфеджио. Интервалы. Аккорды. 6-8   классы. М. «Классика XXI», 2004</w:t>
      </w:r>
    </w:p>
    <w:p w:rsidR="00A20E5D" w:rsidRDefault="00A20E5D" w:rsidP="00A20E5D">
      <w:pPr>
        <w:pStyle w:val="a4"/>
        <w:numPr>
          <w:ilvl w:val="1"/>
          <w:numId w:val="17"/>
        </w:numPr>
        <w:shd w:val="clear" w:color="auto" w:fill="auto"/>
        <w:tabs>
          <w:tab w:val="left" w:pos="284"/>
        </w:tabs>
        <w:spacing w:before="0" w:line="480" w:lineRule="exact"/>
        <w:ind w:left="20" w:hanging="20"/>
        <w:jc w:val="both"/>
      </w:pPr>
      <w:proofErr w:type="spellStart"/>
      <w:r>
        <w:t>Золина</w:t>
      </w:r>
      <w:proofErr w:type="spellEnd"/>
      <w:r>
        <w:t xml:space="preserve"> Е., </w:t>
      </w:r>
      <w:proofErr w:type="spellStart"/>
      <w:r>
        <w:t>Синяева</w:t>
      </w:r>
      <w:proofErr w:type="spellEnd"/>
      <w:r>
        <w:t xml:space="preserve"> Л., </w:t>
      </w:r>
      <w:proofErr w:type="spellStart"/>
      <w:r>
        <w:t>Чустова</w:t>
      </w:r>
      <w:proofErr w:type="spellEnd"/>
      <w:r>
        <w:t xml:space="preserve"> Л. Сольфеджио. Музыкальный синтаксис.    Метроритм. 6-8 классы. М. «Классика XXI», 2004</w:t>
      </w:r>
    </w:p>
    <w:p w:rsidR="00A20E5D" w:rsidRDefault="00A20E5D" w:rsidP="00A20E5D">
      <w:pPr>
        <w:pStyle w:val="a4"/>
        <w:numPr>
          <w:ilvl w:val="1"/>
          <w:numId w:val="17"/>
        </w:numPr>
        <w:shd w:val="clear" w:color="auto" w:fill="auto"/>
        <w:tabs>
          <w:tab w:val="left" w:pos="284"/>
        </w:tabs>
        <w:spacing w:before="0" w:line="480" w:lineRule="exact"/>
        <w:ind w:left="20" w:hanging="20"/>
        <w:jc w:val="both"/>
      </w:pPr>
      <w:proofErr w:type="spellStart"/>
      <w:r>
        <w:t>Золина</w:t>
      </w:r>
      <w:proofErr w:type="spellEnd"/>
      <w:r>
        <w:t xml:space="preserve"> Е., </w:t>
      </w:r>
      <w:proofErr w:type="spellStart"/>
      <w:r>
        <w:t>Синяева</w:t>
      </w:r>
      <w:proofErr w:type="spellEnd"/>
      <w:r>
        <w:t xml:space="preserve"> Л., </w:t>
      </w:r>
      <w:proofErr w:type="spellStart"/>
      <w:r>
        <w:t>Чустова</w:t>
      </w:r>
      <w:proofErr w:type="spellEnd"/>
      <w:r>
        <w:t xml:space="preserve"> Л. Сольфеджио. </w:t>
      </w:r>
      <w:proofErr w:type="spellStart"/>
      <w:r>
        <w:t>Интревалы</w:t>
      </w:r>
      <w:proofErr w:type="gramStart"/>
      <w:r>
        <w:t>.А</w:t>
      </w:r>
      <w:proofErr w:type="gramEnd"/>
      <w:r>
        <w:t>ккорды</w:t>
      </w:r>
      <w:proofErr w:type="spellEnd"/>
      <w:r>
        <w:t xml:space="preserve"> 6-8 классы. М. «Классика XXI», 2004</w:t>
      </w:r>
    </w:p>
    <w:p w:rsidR="00A20E5D" w:rsidRDefault="00A20E5D" w:rsidP="00A20E5D">
      <w:pPr>
        <w:pStyle w:val="a4"/>
        <w:numPr>
          <w:ilvl w:val="1"/>
          <w:numId w:val="17"/>
        </w:numPr>
        <w:shd w:val="clear" w:color="auto" w:fill="auto"/>
        <w:tabs>
          <w:tab w:val="left" w:pos="284"/>
        </w:tabs>
        <w:spacing w:before="0" w:line="480" w:lineRule="exact"/>
        <w:ind w:left="20" w:hanging="20"/>
        <w:jc w:val="both"/>
      </w:pPr>
      <w:proofErr w:type="spellStart"/>
      <w:r>
        <w:lastRenderedPageBreak/>
        <w:t>Золина</w:t>
      </w:r>
      <w:proofErr w:type="spellEnd"/>
      <w:r>
        <w:t xml:space="preserve"> Е., </w:t>
      </w:r>
      <w:proofErr w:type="spellStart"/>
      <w:r>
        <w:t>Синяева</w:t>
      </w:r>
      <w:proofErr w:type="spellEnd"/>
      <w:r>
        <w:t xml:space="preserve"> Л., </w:t>
      </w:r>
      <w:proofErr w:type="spellStart"/>
      <w:r>
        <w:t>Чустова</w:t>
      </w:r>
      <w:proofErr w:type="spellEnd"/>
      <w:r>
        <w:t xml:space="preserve"> Л. Сольфеджио. Диатоника. Лад. </w:t>
      </w:r>
      <w:proofErr w:type="spellStart"/>
      <w:r>
        <w:t>Хроматика</w:t>
      </w:r>
      <w:proofErr w:type="spellEnd"/>
      <w:r>
        <w:t>. Модуляция. 6-8 классы. М. «Классика XXI», 2004</w:t>
      </w:r>
    </w:p>
    <w:p w:rsidR="00A20E5D" w:rsidRDefault="00A20E5D" w:rsidP="00A20E5D">
      <w:pPr>
        <w:pStyle w:val="a4"/>
        <w:numPr>
          <w:ilvl w:val="1"/>
          <w:numId w:val="17"/>
        </w:numPr>
        <w:shd w:val="clear" w:color="auto" w:fill="auto"/>
        <w:tabs>
          <w:tab w:val="left" w:pos="284"/>
        </w:tabs>
        <w:spacing w:before="0" w:line="480" w:lineRule="exact"/>
        <w:ind w:left="20" w:hanging="20"/>
        <w:jc w:val="both"/>
      </w:pPr>
      <w:r>
        <w:t>Калинина Г. Рабочие тетради по сольфеджио 1-7 классы. М. 2000</w:t>
      </w:r>
      <w:r>
        <w:softHyphen/>
        <w:t>2005</w:t>
      </w:r>
    </w:p>
    <w:p w:rsidR="00A20E5D" w:rsidRDefault="00A20E5D" w:rsidP="00A20E5D">
      <w:pPr>
        <w:pStyle w:val="a4"/>
        <w:numPr>
          <w:ilvl w:val="1"/>
          <w:numId w:val="17"/>
        </w:numPr>
        <w:shd w:val="clear" w:color="auto" w:fill="auto"/>
        <w:tabs>
          <w:tab w:val="left" w:pos="284"/>
        </w:tabs>
        <w:spacing w:before="0" w:line="480" w:lineRule="exact"/>
        <w:ind w:left="20" w:hanging="20"/>
        <w:jc w:val="both"/>
      </w:pPr>
      <w:r>
        <w:t xml:space="preserve">Калмыков Б., </w:t>
      </w:r>
      <w:proofErr w:type="spellStart"/>
      <w:r>
        <w:t>Фридкин</w:t>
      </w:r>
      <w:proofErr w:type="spellEnd"/>
      <w:r>
        <w:t xml:space="preserve"> Г. Сольфеджио. Часть 1. </w:t>
      </w:r>
      <w:proofErr w:type="spellStart"/>
      <w:r>
        <w:t>Одноголосие</w:t>
      </w:r>
      <w:proofErr w:type="spellEnd"/>
      <w:r>
        <w:t>. М. Музыка, 1971</w:t>
      </w:r>
    </w:p>
    <w:p w:rsidR="00A20E5D" w:rsidRDefault="00A20E5D" w:rsidP="00A20E5D">
      <w:pPr>
        <w:pStyle w:val="a4"/>
        <w:numPr>
          <w:ilvl w:val="1"/>
          <w:numId w:val="17"/>
        </w:numPr>
        <w:shd w:val="clear" w:color="auto" w:fill="auto"/>
        <w:tabs>
          <w:tab w:val="left" w:pos="284"/>
        </w:tabs>
        <w:spacing w:before="0" w:line="480" w:lineRule="exact"/>
        <w:ind w:left="20" w:hanging="20"/>
        <w:jc w:val="both"/>
      </w:pPr>
      <w:r>
        <w:t xml:space="preserve">Калмыков Б., </w:t>
      </w:r>
      <w:proofErr w:type="spellStart"/>
      <w:r>
        <w:t>Фридкин</w:t>
      </w:r>
      <w:proofErr w:type="spellEnd"/>
      <w:r>
        <w:t xml:space="preserve"> Г. Сольфеджио. Часть 2. </w:t>
      </w:r>
      <w:proofErr w:type="spellStart"/>
      <w:r>
        <w:t>Двухголосие</w:t>
      </w:r>
      <w:proofErr w:type="spellEnd"/>
      <w:r>
        <w:t>. М. Музыка,   1970</w:t>
      </w:r>
    </w:p>
    <w:p w:rsidR="00A20E5D" w:rsidRDefault="00A20E5D" w:rsidP="00A20E5D">
      <w:pPr>
        <w:pStyle w:val="a4"/>
        <w:numPr>
          <w:ilvl w:val="1"/>
          <w:numId w:val="17"/>
        </w:numPr>
        <w:shd w:val="clear" w:color="auto" w:fill="auto"/>
        <w:tabs>
          <w:tab w:val="left" w:pos="142"/>
          <w:tab w:val="left" w:pos="426"/>
        </w:tabs>
        <w:spacing w:before="0" w:line="480" w:lineRule="exact"/>
        <w:ind w:left="20" w:hanging="20"/>
        <w:jc w:val="both"/>
      </w:pPr>
      <w:proofErr w:type="spellStart"/>
      <w:r>
        <w:t>Ладухин</w:t>
      </w:r>
      <w:proofErr w:type="spellEnd"/>
      <w:r>
        <w:t xml:space="preserve"> Н. Одноголосное сольфеджио.</w:t>
      </w:r>
    </w:p>
    <w:p w:rsidR="00A20E5D" w:rsidRDefault="00A20E5D" w:rsidP="00A20E5D">
      <w:pPr>
        <w:pStyle w:val="a4"/>
        <w:numPr>
          <w:ilvl w:val="1"/>
          <w:numId w:val="17"/>
        </w:numPr>
        <w:shd w:val="clear" w:color="auto" w:fill="auto"/>
        <w:tabs>
          <w:tab w:val="left" w:pos="142"/>
          <w:tab w:val="left" w:pos="426"/>
        </w:tabs>
        <w:spacing w:before="0" w:line="480" w:lineRule="exact"/>
        <w:ind w:left="20" w:hanging="20"/>
        <w:jc w:val="both"/>
      </w:pPr>
      <w:proofErr w:type="spellStart"/>
      <w:r>
        <w:t>Металлиди</w:t>
      </w:r>
      <w:proofErr w:type="spellEnd"/>
      <w:r>
        <w:t xml:space="preserve"> Ж. , </w:t>
      </w:r>
      <w:proofErr w:type="spellStart"/>
      <w:r>
        <w:t>Перцовская</w:t>
      </w:r>
      <w:proofErr w:type="spellEnd"/>
      <w:r>
        <w:t xml:space="preserve"> А. «Мы играем, сочиняем и поём»</w:t>
      </w:r>
      <w:proofErr w:type="gramStart"/>
      <w:r>
        <w:t xml:space="preserve"> ,</w:t>
      </w:r>
      <w:proofErr w:type="gramEnd"/>
      <w:r>
        <w:t xml:space="preserve"> Сольфеджио   2 класс для ДМШ. Л., «Советский композитор», 1990</w:t>
      </w:r>
    </w:p>
    <w:p w:rsidR="00A20E5D" w:rsidRDefault="00A20E5D" w:rsidP="00A20E5D">
      <w:pPr>
        <w:pStyle w:val="a4"/>
        <w:shd w:val="clear" w:color="auto" w:fill="auto"/>
        <w:tabs>
          <w:tab w:val="left" w:pos="142"/>
          <w:tab w:val="left" w:pos="426"/>
        </w:tabs>
        <w:spacing w:before="0" w:line="480" w:lineRule="exact"/>
        <w:ind w:firstLine="0"/>
        <w:jc w:val="both"/>
      </w:pPr>
      <w:r>
        <w:t>12.Первозванская Т. Сольфеджио на «пять». Рабочая тетрадь 1 – 4 класс. СПб</w:t>
      </w:r>
      <w:proofErr w:type="gramStart"/>
      <w:r>
        <w:t xml:space="preserve">.,  </w:t>
      </w:r>
      <w:proofErr w:type="gramEnd"/>
    </w:p>
    <w:p w:rsidR="00A20E5D" w:rsidRDefault="00A20E5D" w:rsidP="00A20E5D">
      <w:pPr>
        <w:pStyle w:val="a4"/>
        <w:shd w:val="clear" w:color="auto" w:fill="auto"/>
        <w:tabs>
          <w:tab w:val="left" w:pos="142"/>
          <w:tab w:val="left" w:pos="426"/>
        </w:tabs>
        <w:spacing w:before="0" w:line="480" w:lineRule="exact"/>
        <w:ind w:firstLine="0"/>
        <w:jc w:val="both"/>
      </w:pPr>
      <w:r>
        <w:t xml:space="preserve"> «Композитор», 2002</w:t>
      </w:r>
    </w:p>
    <w:p w:rsidR="00A20E5D" w:rsidRDefault="00A20E5D" w:rsidP="00A20E5D">
      <w:pPr>
        <w:pStyle w:val="a4"/>
        <w:shd w:val="clear" w:color="auto" w:fill="auto"/>
        <w:tabs>
          <w:tab w:val="left" w:pos="142"/>
          <w:tab w:val="left" w:pos="426"/>
        </w:tabs>
        <w:spacing w:before="0" w:line="480" w:lineRule="exact"/>
        <w:ind w:firstLine="0"/>
        <w:jc w:val="both"/>
      </w:pPr>
      <w:r>
        <w:t>13.Стоклицкая Т. 100 уроков сольфеджио для маленьких. Приложение для    детей, ч.1 и 2. М.: «Музыка», 1999</w:t>
      </w:r>
    </w:p>
    <w:p w:rsidR="00A20E5D" w:rsidRDefault="00A20E5D" w:rsidP="00A20E5D">
      <w:pPr>
        <w:pStyle w:val="a4"/>
        <w:numPr>
          <w:ilvl w:val="0"/>
          <w:numId w:val="21"/>
        </w:numPr>
        <w:shd w:val="clear" w:color="auto" w:fill="auto"/>
        <w:tabs>
          <w:tab w:val="left" w:pos="142"/>
          <w:tab w:val="left" w:pos="426"/>
        </w:tabs>
        <w:spacing w:before="0" w:after="420" w:line="240" w:lineRule="auto"/>
        <w:jc w:val="both"/>
      </w:pPr>
      <w:proofErr w:type="spellStart"/>
      <w:r>
        <w:t>Фридкин</w:t>
      </w:r>
      <w:proofErr w:type="spellEnd"/>
      <w:r>
        <w:t xml:space="preserve"> Г. Чтение с листа на уроках сольфеджио. М., 1982</w:t>
      </w:r>
    </w:p>
    <w:p w:rsidR="00A20E5D" w:rsidRDefault="00A20E5D" w:rsidP="00A20E5D">
      <w:pPr>
        <w:pStyle w:val="a4"/>
        <w:numPr>
          <w:ilvl w:val="0"/>
          <w:numId w:val="21"/>
        </w:numPr>
        <w:shd w:val="clear" w:color="auto" w:fill="auto"/>
        <w:tabs>
          <w:tab w:val="left" w:pos="142"/>
          <w:tab w:val="left" w:pos="426"/>
        </w:tabs>
        <w:spacing w:before="0" w:after="420" w:line="240" w:lineRule="auto"/>
        <w:jc w:val="both"/>
      </w:pPr>
      <w:r>
        <w:t>Фролова Ю., Сольфеджио «Подготовительный – 7 класс». Ростов-на-Дону.                   «Феникс», 2007</w:t>
      </w:r>
    </w:p>
    <w:p w:rsidR="00A20E5D" w:rsidRDefault="00A20E5D" w:rsidP="00A20E5D">
      <w:pPr>
        <w:pStyle w:val="510"/>
        <w:shd w:val="clear" w:color="auto" w:fill="auto"/>
        <w:spacing w:before="0" w:after="0" w:line="480" w:lineRule="exact"/>
        <w:ind w:left="2800"/>
      </w:pPr>
      <w:r>
        <w:t>Учебно-методическая литература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r>
        <w:t>Белая Н. Нотная грамота. Элементарная теория музыки. Игры на уроках.</w:t>
      </w:r>
    </w:p>
    <w:p w:rsidR="00A20E5D" w:rsidRDefault="00A20E5D" w:rsidP="00257D60">
      <w:pPr>
        <w:pStyle w:val="a4"/>
        <w:shd w:val="clear" w:color="auto" w:fill="auto"/>
        <w:tabs>
          <w:tab w:val="left" w:pos="142"/>
        </w:tabs>
        <w:spacing w:before="0" w:line="480" w:lineRule="exact"/>
        <w:ind w:left="426" w:firstLine="0"/>
        <w:jc w:val="both"/>
      </w:pPr>
      <w:r>
        <w:t>2 части. СПб</w:t>
      </w:r>
      <w:proofErr w:type="gramStart"/>
      <w:r>
        <w:t>., «</w:t>
      </w:r>
      <w:proofErr w:type="gramEnd"/>
      <w:r>
        <w:t>Композитор», 1999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proofErr w:type="spellStart"/>
      <w:r>
        <w:t>Белянова</w:t>
      </w:r>
      <w:proofErr w:type="spellEnd"/>
      <w:r>
        <w:t xml:space="preserve"> Г. Мелодии с сопровождением для музыкального диктанта и</w:t>
      </w:r>
    </w:p>
    <w:p w:rsidR="00A20E5D" w:rsidRDefault="00A20E5D" w:rsidP="00257D60">
      <w:pPr>
        <w:pStyle w:val="a4"/>
        <w:shd w:val="clear" w:color="auto" w:fill="auto"/>
        <w:tabs>
          <w:tab w:val="left" w:pos="142"/>
        </w:tabs>
        <w:spacing w:before="0" w:line="480" w:lineRule="exact"/>
        <w:ind w:left="426" w:firstLine="0"/>
        <w:jc w:val="both"/>
      </w:pPr>
      <w:r>
        <w:t>гармонического анализа. Л., «Музыка», 1990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r>
        <w:t xml:space="preserve">Борисова Е., </w:t>
      </w:r>
      <w:proofErr w:type="spellStart"/>
      <w:r>
        <w:t>Липнёва</w:t>
      </w:r>
      <w:proofErr w:type="spellEnd"/>
      <w:r>
        <w:t xml:space="preserve"> Т. Ритмическое лото 1-2 части. М., «УМЦ Ребус», 2009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proofErr w:type="spellStart"/>
      <w:r>
        <w:t>Быканова</w:t>
      </w:r>
      <w:proofErr w:type="spellEnd"/>
      <w:r>
        <w:t xml:space="preserve"> Е. </w:t>
      </w:r>
      <w:proofErr w:type="spellStart"/>
      <w:r>
        <w:t>Стоклицкая</w:t>
      </w:r>
      <w:proofErr w:type="spellEnd"/>
      <w:r>
        <w:t xml:space="preserve"> Т. Музыкальные диктанты 1-4 классы. ДМШ. М.,1979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proofErr w:type="spellStart"/>
      <w:r>
        <w:t>Вахрамеев</w:t>
      </w:r>
      <w:proofErr w:type="gramStart"/>
      <w:r>
        <w:t>.В</w:t>
      </w:r>
      <w:proofErr w:type="spellEnd"/>
      <w:proofErr w:type="gramEnd"/>
      <w:r>
        <w:t xml:space="preserve">. Музыкальные диктанты. М., «Музыка», 1975 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proofErr w:type="spellStart"/>
      <w:r>
        <w:t>Долматов</w:t>
      </w:r>
      <w:proofErr w:type="spellEnd"/>
      <w:r>
        <w:t xml:space="preserve"> Н. Музыкальный диктант. М., «Музыка», 1972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r>
        <w:t>Ефремова Л. Учиться интересно! Пособие по сольфеджио. СПб</w:t>
      </w:r>
      <w:proofErr w:type="gramStart"/>
      <w:r>
        <w:t xml:space="preserve">., </w:t>
      </w:r>
      <w:proofErr w:type="gramEnd"/>
    </w:p>
    <w:p w:rsidR="00A20E5D" w:rsidRDefault="00A20E5D" w:rsidP="00257D60">
      <w:pPr>
        <w:pStyle w:val="a4"/>
        <w:shd w:val="clear" w:color="auto" w:fill="auto"/>
        <w:tabs>
          <w:tab w:val="left" w:pos="142"/>
        </w:tabs>
        <w:spacing w:before="0" w:line="480" w:lineRule="exact"/>
        <w:ind w:left="426" w:firstLine="0"/>
        <w:jc w:val="both"/>
      </w:pPr>
      <w:r>
        <w:lastRenderedPageBreak/>
        <w:t>«Композитор», 2006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r>
        <w:t xml:space="preserve">Калинина Г., Музыкальные занимательные диктанты. Для учащихся и </w:t>
      </w:r>
    </w:p>
    <w:p w:rsidR="00A20E5D" w:rsidRDefault="00A20E5D" w:rsidP="00257D60">
      <w:pPr>
        <w:pStyle w:val="a4"/>
        <w:shd w:val="clear" w:color="auto" w:fill="auto"/>
        <w:tabs>
          <w:tab w:val="left" w:pos="142"/>
        </w:tabs>
        <w:spacing w:before="0" w:line="480" w:lineRule="exact"/>
        <w:ind w:left="426" w:firstLine="0"/>
        <w:jc w:val="both"/>
      </w:pPr>
      <w:r>
        <w:t>преподавателей ДМШ и ДШИ, М., 2008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proofErr w:type="spellStart"/>
      <w:r>
        <w:t>Камозина</w:t>
      </w:r>
      <w:proofErr w:type="spellEnd"/>
      <w:r>
        <w:t xml:space="preserve"> О.  Неправильное сольфеджио. Ростов – на – Дону  «Феникс», 2011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r>
        <w:t xml:space="preserve">Калугина М., </w:t>
      </w:r>
      <w:proofErr w:type="spellStart"/>
      <w:r>
        <w:t>Халабузарь</w:t>
      </w:r>
      <w:proofErr w:type="spellEnd"/>
      <w:r>
        <w:t xml:space="preserve"> П. Воспитание творческих навыков на уроках </w:t>
      </w:r>
    </w:p>
    <w:p w:rsidR="00A20E5D" w:rsidRDefault="00A20E5D" w:rsidP="00257D60">
      <w:pPr>
        <w:pStyle w:val="a4"/>
        <w:shd w:val="clear" w:color="auto" w:fill="auto"/>
        <w:tabs>
          <w:tab w:val="left" w:pos="142"/>
        </w:tabs>
        <w:spacing w:before="0" w:line="480" w:lineRule="exact"/>
        <w:ind w:left="426" w:firstLine="0"/>
        <w:jc w:val="both"/>
      </w:pPr>
      <w:r>
        <w:t>Сольфеджио. М., «Советский композитор», 1989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proofErr w:type="spellStart"/>
      <w:r>
        <w:t>Ладухин</w:t>
      </w:r>
      <w:proofErr w:type="spellEnd"/>
      <w:r>
        <w:t xml:space="preserve"> Н. 1000 примеров музыкального диктанта. М., «Музыка», 1967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r>
        <w:t xml:space="preserve">Лежнева Ю. Практическая работа на уроках сольфеджио. Диктант. </w:t>
      </w:r>
    </w:p>
    <w:p w:rsidR="00A20E5D" w:rsidRDefault="00A20E5D" w:rsidP="00257D60">
      <w:pPr>
        <w:pStyle w:val="a4"/>
        <w:shd w:val="clear" w:color="auto" w:fill="auto"/>
        <w:tabs>
          <w:tab w:val="left" w:pos="142"/>
        </w:tabs>
        <w:spacing w:before="0" w:line="480" w:lineRule="exact"/>
        <w:ind w:left="426" w:firstLine="0"/>
        <w:jc w:val="both"/>
      </w:pPr>
      <w:r>
        <w:t>Слуховой анализ. М., «</w:t>
      </w:r>
      <w:proofErr w:type="spellStart"/>
      <w:r>
        <w:t>Владос</w:t>
      </w:r>
      <w:proofErr w:type="spellEnd"/>
      <w:r>
        <w:t>», 2003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proofErr w:type="spellStart"/>
      <w:r>
        <w:t>Лукомская</w:t>
      </w:r>
      <w:proofErr w:type="spellEnd"/>
      <w:r>
        <w:t xml:space="preserve"> В. Слуховой и гармонический анализ в курсе сольфеджио. </w:t>
      </w:r>
    </w:p>
    <w:p w:rsidR="00A20E5D" w:rsidRDefault="00A20E5D" w:rsidP="00257D60">
      <w:pPr>
        <w:pStyle w:val="a4"/>
        <w:shd w:val="clear" w:color="auto" w:fill="auto"/>
        <w:tabs>
          <w:tab w:val="left" w:pos="142"/>
        </w:tabs>
        <w:spacing w:before="0" w:line="480" w:lineRule="exact"/>
        <w:ind w:left="426" w:firstLine="0"/>
        <w:jc w:val="both"/>
      </w:pPr>
      <w:r>
        <w:t>Хрестоматия для 4 – 7 классов. Л., «Музыка», 1983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proofErr w:type="spellStart"/>
      <w:r>
        <w:t>Лема</w:t>
      </w:r>
      <w:proofErr w:type="spellEnd"/>
      <w:r>
        <w:t xml:space="preserve"> В. Контрольные тесты и годовые контрольные работы </w:t>
      </w:r>
      <w:proofErr w:type="gramStart"/>
      <w:r>
        <w:t>по</w:t>
      </w:r>
      <w:proofErr w:type="gramEnd"/>
      <w:r>
        <w:t xml:space="preserve">   </w:t>
      </w:r>
    </w:p>
    <w:p w:rsidR="00A20E5D" w:rsidRDefault="00A20E5D" w:rsidP="00257D60">
      <w:pPr>
        <w:pStyle w:val="a4"/>
        <w:shd w:val="clear" w:color="auto" w:fill="auto"/>
        <w:tabs>
          <w:tab w:val="left" w:pos="142"/>
        </w:tabs>
        <w:spacing w:before="0" w:line="480" w:lineRule="exact"/>
        <w:ind w:left="426" w:firstLine="0"/>
        <w:jc w:val="both"/>
      </w:pPr>
      <w:r>
        <w:t>сольфеджио 1 – 7 классы. Сыктывкар, 2005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proofErr w:type="spellStart"/>
      <w:r>
        <w:t>Ошуркова</w:t>
      </w:r>
      <w:proofErr w:type="spellEnd"/>
      <w:r>
        <w:t xml:space="preserve"> Т. Интервалы – это просто! Ростов – на – Дону «Феникс», 2012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r>
        <w:t xml:space="preserve"> Музыкальные диктанты для детской музыкальной школы (сост.   </w:t>
      </w:r>
      <w:proofErr w:type="spellStart"/>
      <w:r>
        <w:t>Ж.Металлиди</w:t>
      </w:r>
      <w:proofErr w:type="spellEnd"/>
      <w:r>
        <w:t xml:space="preserve">,  </w:t>
      </w:r>
      <w:proofErr w:type="spellStart"/>
      <w:r>
        <w:t>А.Перцовская</w:t>
      </w:r>
      <w:proofErr w:type="spellEnd"/>
      <w:r>
        <w:t>). М. СПб. «Музыка», 1989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</w:tabs>
        <w:spacing w:before="0" w:line="480" w:lineRule="exact"/>
        <w:ind w:left="426"/>
        <w:jc w:val="both"/>
      </w:pPr>
      <w:r>
        <w:t>Новицкая Н., Музыкальные диктанты для ДМШ. СПб. «Композитор», 2007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  <w:tab w:val="left" w:pos="1138"/>
        </w:tabs>
        <w:spacing w:before="0" w:line="480" w:lineRule="exact"/>
        <w:ind w:left="426"/>
        <w:jc w:val="both"/>
      </w:pPr>
      <w:r>
        <w:t xml:space="preserve">Фролова Ю. Пособие по </w:t>
      </w:r>
      <w:proofErr w:type="spellStart"/>
      <w:r>
        <w:t>сольфеджированию</w:t>
      </w:r>
      <w:proofErr w:type="spellEnd"/>
      <w:r>
        <w:t xml:space="preserve"> и музыкальному диктанту. </w:t>
      </w:r>
    </w:p>
    <w:p w:rsidR="00A20E5D" w:rsidRDefault="00A20E5D" w:rsidP="00257D60">
      <w:pPr>
        <w:pStyle w:val="a4"/>
        <w:shd w:val="clear" w:color="auto" w:fill="auto"/>
        <w:tabs>
          <w:tab w:val="left" w:pos="142"/>
          <w:tab w:val="left" w:pos="1138"/>
        </w:tabs>
        <w:spacing w:before="0" w:line="480" w:lineRule="exact"/>
        <w:ind w:left="426" w:firstLine="0"/>
        <w:jc w:val="both"/>
      </w:pPr>
      <w:proofErr w:type="gramStart"/>
      <w:r>
        <w:t>Подготовительный</w:t>
      </w:r>
      <w:proofErr w:type="gramEnd"/>
      <w:r>
        <w:t xml:space="preserve">  - 7 классы.</w:t>
      </w:r>
      <w:r w:rsidRPr="00183F5A">
        <w:t xml:space="preserve"> </w:t>
      </w:r>
      <w:r>
        <w:t>Ростов-на-Дону.  «Феникс», 2008</w:t>
      </w:r>
    </w:p>
    <w:p w:rsidR="00A20E5D" w:rsidRDefault="00A20E5D" w:rsidP="00257D60">
      <w:pPr>
        <w:pStyle w:val="a4"/>
        <w:numPr>
          <w:ilvl w:val="0"/>
          <w:numId w:val="23"/>
        </w:numPr>
        <w:shd w:val="clear" w:color="auto" w:fill="auto"/>
        <w:tabs>
          <w:tab w:val="left" w:pos="142"/>
          <w:tab w:val="left" w:pos="1138"/>
        </w:tabs>
        <w:spacing w:before="0" w:line="480" w:lineRule="exact"/>
        <w:ind w:left="426"/>
        <w:jc w:val="both"/>
      </w:pPr>
      <w:proofErr w:type="spellStart"/>
      <w:r>
        <w:t>Фридкин</w:t>
      </w:r>
      <w:proofErr w:type="spellEnd"/>
      <w:r>
        <w:t xml:space="preserve"> Г., Музыкальные диктанты. М., «Музыка», 1981</w:t>
      </w:r>
    </w:p>
    <w:p w:rsidR="00A20E5D" w:rsidRDefault="00A20E5D" w:rsidP="00257D60">
      <w:pPr>
        <w:pStyle w:val="a4"/>
        <w:shd w:val="clear" w:color="auto" w:fill="auto"/>
        <w:tabs>
          <w:tab w:val="left" w:pos="1009"/>
        </w:tabs>
        <w:spacing w:before="0" w:line="480" w:lineRule="exact"/>
        <w:ind w:left="426" w:firstLine="0"/>
        <w:jc w:val="both"/>
      </w:pPr>
    </w:p>
    <w:p w:rsidR="00A20E5D" w:rsidRDefault="00A20E5D" w:rsidP="005E46AE">
      <w:pPr>
        <w:pStyle w:val="510"/>
        <w:shd w:val="clear" w:color="auto" w:fill="auto"/>
        <w:spacing w:before="0" w:after="0" w:line="480" w:lineRule="exact"/>
        <w:ind w:left="426"/>
        <w:jc w:val="center"/>
      </w:pPr>
      <w:r>
        <w:t>Методическая литература</w:t>
      </w:r>
    </w:p>
    <w:p w:rsidR="00A20E5D" w:rsidRDefault="00A20E5D" w:rsidP="00257D60">
      <w:pPr>
        <w:pStyle w:val="a4"/>
        <w:numPr>
          <w:ilvl w:val="0"/>
          <w:numId w:val="19"/>
        </w:numPr>
        <w:shd w:val="clear" w:color="auto" w:fill="auto"/>
        <w:tabs>
          <w:tab w:val="left" w:pos="1004"/>
        </w:tabs>
        <w:spacing w:before="0" w:line="480" w:lineRule="exact"/>
        <w:ind w:left="426"/>
        <w:jc w:val="both"/>
      </w:pPr>
      <w:proofErr w:type="spellStart"/>
      <w:r>
        <w:t>Биркенгорф</w:t>
      </w:r>
      <w:proofErr w:type="spellEnd"/>
      <w:r>
        <w:t xml:space="preserve">. Интонируемые упражнения на уроках сольфеджио. М., </w:t>
      </w:r>
    </w:p>
    <w:p w:rsidR="00A20E5D" w:rsidRDefault="00A20E5D" w:rsidP="00257D60">
      <w:pPr>
        <w:pStyle w:val="a4"/>
        <w:shd w:val="clear" w:color="auto" w:fill="auto"/>
        <w:tabs>
          <w:tab w:val="left" w:pos="1004"/>
        </w:tabs>
        <w:spacing w:before="0" w:line="480" w:lineRule="exact"/>
        <w:ind w:left="426" w:firstLine="0"/>
        <w:jc w:val="both"/>
      </w:pPr>
      <w:r>
        <w:t xml:space="preserve">  «Музыка», 1990</w:t>
      </w:r>
    </w:p>
    <w:p w:rsidR="00A20E5D" w:rsidRDefault="00A20E5D" w:rsidP="00257D60">
      <w:pPr>
        <w:pStyle w:val="a4"/>
        <w:numPr>
          <w:ilvl w:val="0"/>
          <w:numId w:val="19"/>
        </w:numPr>
        <w:shd w:val="clear" w:color="auto" w:fill="auto"/>
        <w:spacing w:before="0" w:line="480" w:lineRule="exact"/>
        <w:ind w:left="426"/>
        <w:jc w:val="both"/>
      </w:pPr>
      <w:r>
        <w:t xml:space="preserve"> Давыдова Е. Сольфеджио. 3 класс. ДМШ Методическое пособие. М.,  «Музыка», 1976</w:t>
      </w:r>
    </w:p>
    <w:p w:rsidR="00A20E5D" w:rsidRDefault="00A20E5D" w:rsidP="00257D60">
      <w:pPr>
        <w:pStyle w:val="a4"/>
        <w:numPr>
          <w:ilvl w:val="0"/>
          <w:numId w:val="19"/>
        </w:numPr>
        <w:shd w:val="clear" w:color="auto" w:fill="auto"/>
        <w:tabs>
          <w:tab w:val="left" w:pos="1138"/>
        </w:tabs>
        <w:spacing w:before="0" w:line="480" w:lineRule="exact"/>
        <w:ind w:left="426" w:right="20"/>
        <w:jc w:val="both"/>
      </w:pPr>
      <w:r>
        <w:t xml:space="preserve"> Давыдова Е. Сольфеджио. 4 класс. ДМШ Методическое пособие. М., «Музыка», 2005</w:t>
      </w:r>
    </w:p>
    <w:p w:rsidR="00A20E5D" w:rsidRDefault="00A20E5D" w:rsidP="00257D60">
      <w:pPr>
        <w:pStyle w:val="a4"/>
        <w:numPr>
          <w:ilvl w:val="0"/>
          <w:numId w:val="19"/>
        </w:numPr>
        <w:shd w:val="clear" w:color="auto" w:fill="auto"/>
        <w:tabs>
          <w:tab w:val="left" w:pos="1142"/>
        </w:tabs>
        <w:spacing w:before="0" w:line="480" w:lineRule="exact"/>
        <w:ind w:left="426" w:right="20"/>
        <w:jc w:val="both"/>
      </w:pPr>
      <w:r>
        <w:lastRenderedPageBreak/>
        <w:t>Давыдова Е. Сольфеджио. 5 класс. ДМШ Методическое пособие. М., «Музыка», 1981</w:t>
      </w:r>
    </w:p>
    <w:p w:rsidR="00A20E5D" w:rsidRDefault="00A20E5D" w:rsidP="00257D60">
      <w:pPr>
        <w:pStyle w:val="a4"/>
        <w:numPr>
          <w:ilvl w:val="0"/>
          <w:numId w:val="19"/>
        </w:numPr>
        <w:shd w:val="clear" w:color="auto" w:fill="auto"/>
        <w:tabs>
          <w:tab w:val="left" w:pos="1128"/>
        </w:tabs>
        <w:spacing w:before="0" w:line="480" w:lineRule="exact"/>
        <w:ind w:left="426" w:right="20"/>
        <w:jc w:val="both"/>
      </w:pPr>
      <w:proofErr w:type="gramStart"/>
      <w:r>
        <w:t>Калужская</w:t>
      </w:r>
      <w:proofErr w:type="gramEnd"/>
      <w:r>
        <w:t xml:space="preserve"> Т. Сольфеджио 6 класс ДМШ. Учебно-методическое пособие. М., «Музыка», 1988</w:t>
      </w:r>
    </w:p>
    <w:p w:rsidR="00A20E5D" w:rsidRPr="008421CC" w:rsidRDefault="00A20E5D" w:rsidP="00257D60">
      <w:pPr>
        <w:pStyle w:val="a4"/>
        <w:numPr>
          <w:ilvl w:val="0"/>
          <w:numId w:val="19"/>
        </w:numPr>
        <w:shd w:val="clear" w:color="auto" w:fill="auto"/>
        <w:tabs>
          <w:tab w:val="left" w:pos="1138"/>
        </w:tabs>
        <w:spacing w:before="0" w:line="480" w:lineRule="exact"/>
        <w:ind w:left="426" w:right="20"/>
        <w:jc w:val="both"/>
      </w:pPr>
      <w:proofErr w:type="spellStart"/>
      <w:r>
        <w:t>Стоклицкая</w:t>
      </w:r>
      <w:proofErr w:type="spellEnd"/>
      <w:r>
        <w:t xml:space="preserve"> Т. 100 уроков сольфеджио для самых маленьких. Ч.1 и 2. М. «Музыка» 1999</w:t>
      </w:r>
    </w:p>
    <w:p w:rsidR="00A20E5D" w:rsidRPr="0027356B" w:rsidRDefault="00A20E5D" w:rsidP="00A20E5D">
      <w:pPr>
        <w:pStyle w:val="a4"/>
        <w:shd w:val="clear" w:color="auto" w:fill="auto"/>
        <w:tabs>
          <w:tab w:val="left" w:pos="1138"/>
        </w:tabs>
        <w:spacing w:before="0" w:line="480" w:lineRule="exact"/>
        <w:ind w:left="720" w:right="20" w:firstLine="0"/>
        <w:jc w:val="both"/>
      </w:pPr>
    </w:p>
    <w:p w:rsidR="00A20E5D" w:rsidRPr="00E70BC2" w:rsidRDefault="00A20E5D" w:rsidP="00A20E5D">
      <w:pPr>
        <w:pStyle w:val="a4"/>
        <w:shd w:val="clear" w:color="auto" w:fill="auto"/>
        <w:tabs>
          <w:tab w:val="left" w:pos="1138"/>
        </w:tabs>
        <w:spacing w:before="0" w:line="480" w:lineRule="exact"/>
        <w:ind w:left="720" w:right="20" w:firstLine="0"/>
        <w:rPr>
          <w:b/>
          <w:i/>
        </w:rPr>
      </w:pPr>
      <w:r w:rsidRPr="00E70BC2">
        <w:rPr>
          <w:b/>
          <w:i/>
        </w:rPr>
        <w:t>Дидактическое обеспечение:</w:t>
      </w:r>
    </w:p>
    <w:p w:rsidR="00A20E5D" w:rsidRDefault="00A20E5D" w:rsidP="00A20E5D">
      <w:pPr>
        <w:pStyle w:val="a4"/>
        <w:numPr>
          <w:ilvl w:val="0"/>
          <w:numId w:val="18"/>
        </w:numPr>
        <w:shd w:val="clear" w:color="auto" w:fill="auto"/>
        <w:tabs>
          <w:tab w:val="left" w:pos="1138"/>
        </w:tabs>
        <w:spacing w:before="0" w:line="480" w:lineRule="exact"/>
        <w:ind w:right="20"/>
        <w:jc w:val="both"/>
      </w:pPr>
      <w:r>
        <w:t>Магнитные ноты</w:t>
      </w:r>
    </w:p>
    <w:p w:rsidR="00A20E5D" w:rsidRDefault="00A20E5D" w:rsidP="00A20E5D">
      <w:pPr>
        <w:pStyle w:val="a4"/>
        <w:numPr>
          <w:ilvl w:val="0"/>
          <w:numId w:val="18"/>
        </w:numPr>
        <w:shd w:val="clear" w:color="auto" w:fill="auto"/>
        <w:tabs>
          <w:tab w:val="left" w:pos="1138"/>
        </w:tabs>
        <w:spacing w:before="0" w:line="480" w:lineRule="exact"/>
        <w:ind w:right="20"/>
        <w:jc w:val="both"/>
      </w:pPr>
      <w:r>
        <w:t xml:space="preserve"> Ударные шумовые инструменты</w:t>
      </w:r>
    </w:p>
    <w:p w:rsidR="00A20E5D" w:rsidRDefault="00A20E5D" w:rsidP="00A20E5D">
      <w:pPr>
        <w:pStyle w:val="a4"/>
        <w:numPr>
          <w:ilvl w:val="0"/>
          <w:numId w:val="18"/>
        </w:numPr>
        <w:shd w:val="clear" w:color="auto" w:fill="auto"/>
        <w:tabs>
          <w:tab w:val="left" w:pos="1138"/>
        </w:tabs>
        <w:spacing w:before="0" w:line="480" w:lineRule="exact"/>
        <w:ind w:right="20"/>
        <w:jc w:val="both"/>
      </w:pPr>
      <w:r>
        <w:t xml:space="preserve"> Мультимедийные программы</w:t>
      </w:r>
    </w:p>
    <w:p w:rsidR="00A20E5D" w:rsidRDefault="00A20E5D" w:rsidP="00A20E5D">
      <w:pPr>
        <w:pStyle w:val="a4"/>
        <w:numPr>
          <w:ilvl w:val="0"/>
          <w:numId w:val="18"/>
        </w:numPr>
        <w:shd w:val="clear" w:color="auto" w:fill="auto"/>
        <w:tabs>
          <w:tab w:val="left" w:pos="1138"/>
        </w:tabs>
        <w:spacing w:before="0" w:line="480" w:lineRule="exact"/>
        <w:ind w:right="20"/>
        <w:jc w:val="both"/>
      </w:pPr>
      <w:r>
        <w:t xml:space="preserve"> Схемы, иллюстрации, карточки: с аккордами (Т5</w:t>
      </w:r>
      <w:r>
        <w:rPr>
          <w:vertAlign w:val="subscript"/>
        </w:rPr>
        <w:t>3</w:t>
      </w:r>
      <w:r>
        <w:t>, Т</w:t>
      </w:r>
      <w:proofErr w:type="gramStart"/>
      <w:r>
        <w:t>6</w:t>
      </w:r>
      <w:proofErr w:type="gramEnd"/>
      <w:r>
        <w:t>, Т6</w:t>
      </w:r>
      <w:r>
        <w:rPr>
          <w:vertAlign w:val="subscript"/>
        </w:rPr>
        <w:t>4</w:t>
      </w:r>
      <w:r>
        <w:t xml:space="preserve">, </w:t>
      </w:r>
      <w:r>
        <w:rPr>
          <w:lang w:val="en-US"/>
        </w:rPr>
        <w:t>S</w:t>
      </w:r>
      <w:r>
        <w:t>5</w:t>
      </w:r>
      <w:r>
        <w:rPr>
          <w:vertAlign w:val="subscript"/>
        </w:rPr>
        <w:t>3</w:t>
      </w:r>
      <w:r w:rsidRPr="009F17A6">
        <w:t xml:space="preserve">, </w:t>
      </w:r>
      <w:r>
        <w:rPr>
          <w:lang w:val="en-US"/>
        </w:rPr>
        <w:t>S</w:t>
      </w:r>
      <w:r w:rsidRPr="009F17A6">
        <w:t xml:space="preserve">6, </w:t>
      </w:r>
      <w:r>
        <w:rPr>
          <w:lang w:val="en-US"/>
        </w:rPr>
        <w:t>S</w:t>
      </w:r>
      <w:r w:rsidRPr="009F17A6">
        <w:t>6</w:t>
      </w:r>
      <w:r>
        <w:rPr>
          <w:vertAlign w:val="subscript"/>
        </w:rPr>
        <w:t>4</w:t>
      </w:r>
      <w:r w:rsidRPr="009F17A6">
        <w:t xml:space="preserve">, </w:t>
      </w:r>
      <w:r>
        <w:rPr>
          <w:lang w:val="en-US"/>
        </w:rPr>
        <w:t>D</w:t>
      </w:r>
      <w:r w:rsidRPr="009F17A6">
        <w:t>5</w:t>
      </w:r>
      <w:r>
        <w:rPr>
          <w:vertAlign w:val="subscript"/>
        </w:rPr>
        <w:t>3</w:t>
      </w:r>
      <w:r w:rsidRPr="009F17A6">
        <w:t xml:space="preserve">, </w:t>
      </w:r>
      <w:r>
        <w:rPr>
          <w:lang w:val="en-US"/>
        </w:rPr>
        <w:t>D</w:t>
      </w:r>
      <w:r w:rsidRPr="009F17A6">
        <w:t xml:space="preserve">6, </w:t>
      </w:r>
      <w:r>
        <w:rPr>
          <w:lang w:val="en-US"/>
        </w:rPr>
        <w:t>D</w:t>
      </w:r>
      <w:r w:rsidRPr="009F17A6">
        <w:t>6</w:t>
      </w:r>
      <w:r>
        <w:rPr>
          <w:vertAlign w:val="subscript"/>
        </w:rPr>
        <w:t>4</w:t>
      </w:r>
      <w:r w:rsidRPr="009F17A6">
        <w:t xml:space="preserve">, </w:t>
      </w:r>
      <w:r>
        <w:rPr>
          <w:lang w:val="en-US"/>
        </w:rPr>
        <w:t>D</w:t>
      </w:r>
      <w:r w:rsidRPr="009F17A6">
        <w:t xml:space="preserve">7, </w:t>
      </w:r>
      <w:r>
        <w:rPr>
          <w:lang w:val="en-US"/>
        </w:rPr>
        <w:t>D</w:t>
      </w:r>
      <w:r w:rsidRPr="009F17A6">
        <w:t>6</w:t>
      </w:r>
      <w:r>
        <w:rPr>
          <w:vertAlign w:val="subscript"/>
        </w:rPr>
        <w:t>5</w:t>
      </w:r>
      <w:r w:rsidRPr="009F17A6">
        <w:t xml:space="preserve">, </w:t>
      </w:r>
      <w:r>
        <w:rPr>
          <w:lang w:val="en-US"/>
        </w:rPr>
        <w:t>D</w:t>
      </w:r>
      <w:r w:rsidRPr="009F17A6">
        <w:t>4</w:t>
      </w:r>
      <w:r>
        <w:rPr>
          <w:vertAlign w:val="subscript"/>
        </w:rPr>
        <w:t>3</w:t>
      </w:r>
      <w:r w:rsidRPr="009F17A6">
        <w:t xml:space="preserve">, </w:t>
      </w:r>
      <w:r>
        <w:rPr>
          <w:lang w:val="en-US"/>
        </w:rPr>
        <w:t>D</w:t>
      </w:r>
      <w:r w:rsidRPr="009F17A6">
        <w:t>2,</w:t>
      </w:r>
      <w:r>
        <w:t xml:space="preserve"> М</w:t>
      </w:r>
      <w:r>
        <w:rPr>
          <w:lang w:val="en-US"/>
        </w:rPr>
        <w:t>VII</w:t>
      </w:r>
      <w:r w:rsidRPr="007E57BE">
        <w:rPr>
          <w:vertAlign w:val="subscript"/>
        </w:rPr>
        <w:t>7</w:t>
      </w:r>
      <w:r>
        <w:t xml:space="preserve">, Ум </w:t>
      </w:r>
      <w:r>
        <w:rPr>
          <w:lang w:val="en-US"/>
        </w:rPr>
        <w:t>VII</w:t>
      </w:r>
      <w:r w:rsidRPr="007E57BE">
        <w:t xml:space="preserve"> </w:t>
      </w:r>
      <w:r>
        <w:rPr>
          <w:vertAlign w:val="subscript"/>
        </w:rPr>
        <w:t>7</w:t>
      </w:r>
      <w:r>
        <w:t>,</w:t>
      </w:r>
      <w:r w:rsidRPr="009F17A6">
        <w:t xml:space="preserve"> </w:t>
      </w:r>
      <w:r>
        <w:t>Б5</w:t>
      </w:r>
      <w:r>
        <w:rPr>
          <w:vertAlign w:val="subscript"/>
        </w:rPr>
        <w:t>3</w:t>
      </w:r>
      <w:r>
        <w:t>, Б6, Б6</w:t>
      </w:r>
      <w:r>
        <w:rPr>
          <w:vertAlign w:val="subscript"/>
        </w:rPr>
        <w:t>4</w:t>
      </w:r>
      <w:r>
        <w:t>, М5</w:t>
      </w:r>
      <w:r>
        <w:rPr>
          <w:vertAlign w:val="subscript"/>
        </w:rPr>
        <w:t>3</w:t>
      </w:r>
      <w:r>
        <w:t>, М6, М6</w:t>
      </w:r>
      <w:r>
        <w:rPr>
          <w:vertAlign w:val="subscript"/>
        </w:rPr>
        <w:t>4</w:t>
      </w:r>
      <w:r>
        <w:t xml:space="preserve"> , Ум5</w:t>
      </w:r>
      <w:r>
        <w:rPr>
          <w:vertAlign w:val="subscript"/>
        </w:rPr>
        <w:t>3</w:t>
      </w:r>
      <w:r>
        <w:t>, Ув5</w:t>
      </w:r>
      <w:r>
        <w:rPr>
          <w:vertAlign w:val="subscript"/>
        </w:rPr>
        <w:t>3</w:t>
      </w:r>
      <w:r>
        <w:t xml:space="preserve">) </w:t>
      </w:r>
      <w:r>
        <w:rPr>
          <w:b/>
          <w:i/>
        </w:rPr>
        <w:t xml:space="preserve">, </w:t>
      </w:r>
      <w:r>
        <w:t xml:space="preserve">интервалами (ч1, м2, б2, м3, б3, ч4, ч5, м6, б6, м7, б7, ч8, ув4, ум5, ув2, ум7, ум5, ум4, ув5),карточки – картинки интервалов,  карточки параллельных  тональностей и ключевых знаков,  ритмические карточки с различной группировкой длительностей, карточки знаков альтерации. </w:t>
      </w:r>
    </w:p>
    <w:p w:rsidR="00A20E5D" w:rsidRDefault="00A20E5D" w:rsidP="00A20E5D">
      <w:pPr>
        <w:pStyle w:val="a4"/>
        <w:numPr>
          <w:ilvl w:val="0"/>
          <w:numId w:val="18"/>
        </w:numPr>
        <w:shd w:val="clear" w:color="auto" w:fill="auto"/>
        <w:tabs>
          <w:tab w:val="left" w:pos="1138"/>
        </w:tabs>
        <w:spacing w:before="0" w:line="480" w:lineRule="exact"/>
        <w:ind w:right="20"/>
        <w:jc w:val="both"/>
      </w:pPr>
      <w:r>
        <w:t xml:space="preserve">Плакаты: </w:t>
      </w:r>
      <w:proofErr w:type="gramStart"/>
      <w:r>
        <w:t xml:space="preserve">Болгарская </w:t>
      </w:r>
      <w:proofErr w:type="spellStart"/>
      <w:r>
        <w:t>столбица</w:t>
      </w:r>
      <w:proofErr w:type="spellEnd"/>
      <w:r>
        <w:t>; Лесенка мажора и минора; Схема, изображающая строение мажорной и минорной гаммы; Интервалы; Трезвучия; Септаккорды и их обращения;  Виды мажора и минора; Параллельные тональности; Тритоны; Характерные интервалы; Лады народной музыки; Буквенные обозначения звуков, тональностей.</w:t>
      </w:r>
      <w:proofErr w:type="gramEnd"/>
    </w:p>
    <w:p w:rsidR="00A20E5D" w:rsidRDefault="00A20E5D" w:rsidP="00A20E5D">
      <w:pPr>
        <w:pStyle w:val="a4"/>
        <w:shd w:val="clear" w:color="auto" w:fill="auto"/>
        <w:tabs>
          <w:tab w:val="left" w:pos="1138"/>
        </w:tabs>
        <w:spacing w:before="0" w:line="480" w:lineRule="exact"/>
        <w:ind w:left="720" w:right="20" w:firstLine="0"/>
        <w:jc w:val="both"/>
      </w:pPr>
    </w:p>
    <w:p w:rsidR="00A20E5D" w:rsidRDefault="00A20E5D" w:rsidP="00A20E5D">
      <w:pPr>
        <w:pStyle w:val="a4"/>
        <w:numPr>
          <w:ilvl w:val="0"/>
          <w:numId w:val="18"/>
        </w:numPr>
        <w:shd w:val="clear" w:color="auto" w:fill="auto"/>
        <w:tabs>
          <w:tab w:val="left" w:pos="1138"/>
        </w:tabs>
        <w:spacing w:before="0" w:line="480" w:lineRule="exact"/>
        <w:ind w:right="20"/>
        <w:jc w:val="both"/>
      </w:pPr>
      <w:r>
        <w:t>Сайты интернета:</w:t>
      </w:r>
    </w:p>
    <w:p w:rsidR="00A20E5D" w:rsidRDefault="00304EB2" w:rsidP="00A20E5D">
      <w:pPr>
        <w:pStyle w:val="a4"/>
        <w:shd w:val="clear" w:color="auto" w:fill="auto"/>
        <w:tabs>
          <w:tab w:val="left" w:pos="1138"/>
        </w:tabs>
        <w:spacing w:before="0" w:line="480" w:lineRule="exact"/>
        <w:ind w:left="720" w:right="20" w:firstLine="0"/>
        <w:jc w:val="both"/>
      </w:pPr>
      <w:hyperlink r:id="rId6" w:history="1">
        <w:r w:rsidR="00A20E5D" w:rsidRPr="000D2766">
          <w:rPr>
            <w:rStyle w:val="a6"/>
          </w:rPr>
          <w:t>http://ru.scorser.com</w:t>
        </w:r>
      </w:hyperlink>
    </w:p>
    <w:p w:rsidR="00A20E5D" w:rsidRDefault="00304EB2" w:rsidP="00A20E5D">
      <w:pPr>
        <w:pStyle w:val="a4"/>
        <w:shd w:val="clear" w:color="auto" w:fill="auto"/>
        <w:tabs>
          <w:tab w:val="left" w:pos="1138"/>
        </w:tabs>
        <w:spacing w:before="0" w:line="480" w:lineRule="exact"/>
        <w:ind w:left="720" w:right="20" w:firstLine="0"/>
        <w:jc w:val="both"/>
      </w:pPr>
      <w:hyperlink r:id="rId7" w:history="1">
        <w:r w:rsidR="00A20E5D" w:rsidRPr="000D2766">
          <w:rPr>
            <w:rStyle w:val="a6"/>
          </w:rPr>
          <w:t>http://www.musicmail.ru</w:t>
        </w:r>
      </w:hyperlink>
    </w:p>
    <w:p w:rsidR="00A20E5D" w:rsidRDefault="00304EB2" w:rsidP="00A20E5D">
      <w:pPr>
        <w:pStyle w:val="a4"/>
        <w:shd w:val="clear" w:color="auto" w:fill="auto"/>
        <w:tabs>
          <w:tab w:val="left" w:pos="1138"/>
        </w:tabs>
        <w:spacing w:before="0" w:line="480" w:lineRule="exact"/>
        <w:ind w:left="720" w:right="20" w:firstLine="0"/>
        <w:jc w:val="both"/>
      </w:pPr>
      <w:hyperlink r:id="rId8" w:history="1">
        <w:r w:rsidR="00A20E5D" w:rsidRPr="000D2766">
          <w:rPr>
            <w:rStyle w:val="a6"/>
          </w:rPr>
          <w:t>http://festival.1september.ru/</w:t>
        </w:r>
      </w:hyperlink>
    </w:p>
    <w:p w:rsidR="00A20E5D" w:rsidRDefault="00304EB2" w:rsidP="00A20E5D">
      <w:pPr>
        <w:pStyle w:val="a4"/>
        <w:shd w:val="clear" w:color="auto" w:fill="auto"/>
        <w:tabs>
          <w:tab w:val="left" w:pos="1138"/>
        </w:tabs>
        <w:spacing w:before="0" w:line="480" w:lineRule="exact"/>
        <w:ind w:left="720" w:right="20" w:firstLine="0"/>
        <w:jc w:val="both"/>
      </w:pPr>
      <w:hyperlink r:id="rId9" w:history="1">
        <w:r w:rsidR="00A20E5D" w:rsidRPr="000D2766">
          <w:rPr>
            <w:rStyle w:val="a6"/>
          </w:rPr>
          <w:t>http://nsportal.ru/</w:t>
        </w:r>
      </w:hyperlink>
    </w:p>
    <w:p w:rsidR="00A20E5D" w:rsidRPr="008421CC" w:rsidRDefault="00A20E5D" w:rsidP="00A20E5D">
      <w:pPr>
        <w:pStyle w:val="a4"/>
        <w:shd w:val="clear" w:color="auto" w:fill="auto"/>
        <w:tabs>
          <w:tab w:val="left" w:pos="1138"/>
        </w:tabs>
        <w:spacing w:before="0" w:line="480" w:lineRule="exact"/>
        <w:ind w:left="720" w:right="20" w:firstLine="0"/>
        <w:jc w:val="both"/>
      </w:pPr>
    </w:p>
    <w:p w:rsidR="004E6C32" w:rsidRDefault="004E6C32" w:rsidP="004E6C32">
      <w:pPr>
        <w:pStyle w:val="a4"/>
        <w:shd w:val="clear" w:color="auto" w:fill="auto"/>
        <w:spacing w:before="0" w:after="420" w:line="480" w:lineRule="exact"/>
        <w:ind w:right="20" w:firstLine="700"/>
        <w:jc w:val="both"/>
      </w:pPr>
    </w:p>
    <w:sectPr w:rsidR="004E6C32" w:rsidSect="0038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1DF7E18"/>
    <w:multiLevelType w:val="hybridMultilevel"/>
    <w:tmpl w:val="544A04C4"/>
    <w:lvl w:ilvl="0" w:tplc="8B2228D2">
      <w:start w:val="1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06A05C8F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A714C02"/>
    <w:multiLevelType w:val="hybridMultilevel"/>
    <w:tmpl w:val="2C9E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0194B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1BA072CC"/>
    <w:multiLevelType w:val="hybridMultilevel"/>
    <w:tmpl w:val="7002564C"/>
    <w:lvl w:ilvl="0" w:tplc="742C5B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1C7206BF"/>
    <w:multiLevelType w:val="hybridMultilevel"/>
    <w:tmpl w:val="08BC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51716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24B02CA9"/>
    <w:multiLevelType w:val="hybridMultilevel"/>
    <w:tmpl w:val="F18622D0"/>
    <w:lvl w:ilvl="0" w:tplc="E8CC61D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421460"/>
    <w:multiLevelType w:val="multilevel"/>
    <w:tmpl w:val="C2245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530DB1"/>
    <w:multiLevelType w:val="hybridMultilevel"/>
    <w:tmpl w:val="C11AB63A"/>
    <w:lvl w:ilvl="0" w:tplc="EE6AF078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366E6ADC"/>
    <w:multiLevelType w:val="hybridMultilevel"/>
    <w:tmpl w:val="0532C9C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38D90DDF"/>
    <w:multiLevelType w:val="hybridMultilevel"/>
    <w:tmpl w:val="C4AA2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0324E5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7"/>
        <w:szCs w:val="27"/>
        <w:u w:val="none"/>
      </w:rPr>
    </w:lvl>
  </w:abstractNum>
  <w:abstractNum w:abstractNumId="21">
    <w:nsid w:val="5359445E"/>
    <w:multiLevelType w:val="hybridMultilevel"/>
    <w:tmpl w:val="15885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94C80"/>
    <w:multiLevelType w:val="multilevel"/>
    <w:tmpl w:val="103668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6D6A4B02"/>
    <w:multiLevelType w:val="hybridMultilevel"/>
    <w:tmpl w:val="98AA2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15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14"/>
  </w:num>
  <w:num w:numId="13">
    <w:abstractNumId w:val="19"/>
  </w:num>
  <w:num w:numId="14">
    <w:abstractNumId w:val="6"/>
  </w:num>
  <w:num w:numId="15">
    <w:abstractNumId w:val="23"/>
  </w:num>
  <w:num w:numId="16">
    <w:abstractNumId w:val="18"/>
  </w:num>
  <w:num w:numId="17">
    <w:abstractNumId w:val="7"/>
  </w:num>
  <w:num w:numId="18">
    <w:abstractNumId w:val="12"/>
  </w:num>
  <w:num w:numId="19">
    <w:abstractNumId w:val="10"/>
  </w:num>
  <w:num w:numId="20">
    <w:abstractNumId w:val="22"/>
  </w:num>
  <w:num w:numId="21">
    <w:abstractNumId w:val="8"/>
  </w:num>
  <w:num w:numId="22">
    <w:abstractNumId w:val="21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541"/>
    <w:rsid w:val="001221C0"/>
    <w:rsid w:val="00257D60"/>
    <w:rsid w:val="00304EB2"/>
    <w:rsid w:val="00381FE7"/>
    <w:rsid w:val="004059E0"/>
    <w:rsid w:val="00455763"/>
    <w:rsid w:val="00490D02"/>
    <w:rsid w:val="004B6541"/>
    <w:rsid w:val="004E6C32"/>
    <w:rsid w:val="004F0E01"/>
    <w:rsid w:val="005E46AE"/>
    <w:rsid w:val="006A0DB1"/>
    <w:rsid w:val="006A21B8"/>
    <w:rsid w:val="00830AEA"/>
    <w:rsid w:val="008745F9"/>
    <w:rsid w:val="00977BB9"/>
    <w:rsid w:val="00A20E5D"/>
    <w:rsid w:val="00B45BA7"/>
    <w:rsid w:val="00D04180"/>
    <w:rsid w:val="00D60C7C"/>
    <w:rsid w:val="00E56363"/>
    <w:rsid w:val="00F0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B654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link w:val="51"/>
    <w:rsid w:val="004B65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0">
    <w:name w:val="Заголовок №5"/>
    <w:basedOn w:val="5"/>
    <w:rsid w:val="004B65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2">
    <w:name w:val="Заголовок №5 (2)_"/>
    <w:link w:val="521"/>
    <w:rsid w:val="004B654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20">
    <w:name w:val="Заголовок №5 (2)"/>
    <w:rsid w:val="004B6541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5">
    <w:name w:val="Основной текст + Полужирный"/>
    <w:aliases w:val="Курсив"/>
    <w:uiPriority w:val="99"/>
    <w:rsid w:val="004B6541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6">
    <w:name w:val="Основной текст + Полужирный36"/>
    <w:aliases w:val="Курсив35"/>
    <w:rsid w:val="004B6541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5">
    <w:name w:val="Основной текст + Полужирный35"/>
    <w:aliases w:val="Курсив34"/>
    <w:rsid w:val="004B6541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4">
    <w:name w:val="Основной текст + Полужирный34"/>
    <w:aliases w:val="Курсив33"/>
    <w:rsid w:val="004B6541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styleId="a4">
    <w:name w:val="Body Text"/>
    <w:basedOn w:val="a"/>
    <w:link w:val="a3"/>
    <w:rsid w:val="004B6541"/>
    <w:pPr>
      <w:shd w:val="clear" w:color="auto" w:fill="FFFFFF"/>
      <w:spacing w:before="6240" w:after="0" w:line="240" w:lineRule="atLeast"/>
      <w:ind w:hanging="3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4B6541"/>
  </w:style>
  <w:style w:type="paragraph" w:customStyle="1" w:styleId="51">
    <w:name w:val="Заголовок №51"/>
    <w:basedOn w:val="a"/>
    <w:link w:val="5"/>
    <w:rsid w:val="004B6541"/>
    <w:pPr>
      <w:shd w:val="clear" w:color="auto" w:fill="FFFFFF"/>
      <w:spacing w:after="420" w:line="240" w:lineRule="atLeast"/>
      <w:outlineLvl w:val="4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21">
    <w:name w:val="Заголовок №5 (2)1"/>
    <w:basedOn w:val="a"/>
    <w:link w:val="52"/>
    <w:rsid w:val="004B6541"/>
    <w:pPr>
      <w:shd w:val="clear" w:color="auto" w:fill="FFFFFF"/>
      <w:spacing w:before="420" w:after="120" w:line="485" w:lineRule="exact"/>
      <w:jc w:val="both"/>
      <w:outlineLvl w:val="4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5231">
    <w:name w:val="Заголовок №5 (2)31"/>
    <w:rsid w:val="004B6541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53">
    <w:name w:val="Основной текст (5)_"/>
    <w:link w:val="510"/>
    <w:uiPriority w:val="99"/>
    <w:rsid w:val="00490D0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2">
    <w:name w:val="Основной текст + Полужирный32"/>
    <w:aliases w:val="Курсив31"/>
    <w:rsid w:val="00490D0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5200">
    <w:name w:val="Основной текст (5)20"/>
    <w:rsid w:val="00490D0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510">
    <w:name w:val="Основной текст (5)1"/>
    <w:basedOn w:val="a"/>
    <w:link w:val="53"/>
    <w:uiPriority w:val="99"/>
    <w:rsid w:val="00490D02"/>
    <w:pPr>
      <w:shd w:val="clear" w:color="auto" w:fill="FFFFFF"/>
      <w:spacing w:before="180" w:after="42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519">
    <w:name w:val="Основной текст (5)19"/>
    <w:rsid w:val="00490D0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527">
    <w:name w:val="Заголовок №527"/>
    <w:basedOn w:val="5"/>
    <w:rsid w:val="00490D0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rsid w:val="00490D0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22">
    <w:name w:val="Заголовок №5 (2) + Не курсив"/>
    <w:rsid w:val="00490D0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523">
    <w:name w:val="Заголовок №5 (2) + Не курсив3"/>
    <w:rsid w:val="00490D0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525">
    <w:name w:val="Заголовок №525"/>
    <w:rsid w:val="00490D02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rsid w:val="00490D02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3">
    <w:name w:val="Основной текст (2)3"/>
    <w:rsid w:val="004E6C32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5210">
    <w:name w:val="Заголовок №521"/>
    <w:basedOn w:val="5"/>
    <w:rsid w:val="004E6C3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518">
    <w:name w:val="Заголовок №518"/>
    <w:rsid w:val="004E6C32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517">
    <w:name w:val="Заголовок №517"/>
    <w:basedOn w:val="5"/>
    <w:rsid w:val="004E6C3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516">
    <w:name w:val="Заголовок №516"/>
    <w:basedOn w:val="5"/>
    <w:rsid w:val="004E6C3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rsid w:val="004E6C3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+ Полужирный31"/>
    <w:aliases w:val="Курсив30"/>
    <w:rsid w:val="004E6C3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70">
    <w:name w:val="Основной текст (7)"/>
    <w:basedOn w:val="a"/>
    <w:link w:val="7"/>
    <w:rsid w:val="004E6C32"/>
    <w:pPr>
      <w:shd w:val="clear" w:color="auto" w:fill="FFFFFF"/>
      <w:spacing w:after="0" w:line="480" w:lineRule="exact"/>
    </w:pPr>
    <w:rPr>
      <w:rFonts w:ascii="Times New Roman" w:hAnsi="Times New Roman" w:cs="Times New Roman"/>
      <w:i/>
      <w:iCs/>
      <w:sz w:val="27"/>
      <w:szCs w:val="27"/>
    </w:rPr>
  </w:style>
  <w:style w:type="character" w:styleId="a6">
    <w:name w:val="Hyperlink"/>
    <w:rsid w:val="00A20E5D"/>
    <w:rPr>
      <w:color w:val="000080"/>
      <w:u w:val="single"/>
    </w:rPr>
  </w:style>
  <w:style w:type="character" w:customStyle="1" w:styleId="524">
    <w:name w:val="Заголовок №52"/>
    <w:basedOn w:val="5"/>
    <w:rsid w:val="00A20E5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6"/>
    <w:uiPriority w:val="99"/>
    <w:locked/>
    <w:rsid w:val="006A21B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7"/>
    <w:uiPriority w:val="99"/>
    <w:rsid w:val="006A21B8"/>
    <w:pPr>
      <w:widowControl w:val="0"/>
      <w:shd w:val="clear" w:color="auto" w:fill="FFFFFF"/>
      <w:spacing w:before="5340" w:after="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1"/>
    <w:basedOn w:val="a7"/>
    <w:uiPriority w:val="99"/>
    <w:rsid w:val="006A21B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F0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45B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sic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scorser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5653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Розали</cp:lastModifiedBy>
  <cp:revision>7</cp:revision>
  <dcterms:created xsi:type="dcterms:W3CDTF">2014-01-13T06:09:00Z</dcterms:created>
  <dcterms:modified xsi:type="dcterms:W3CDTF">2015-11-30T00:16:00Z</dcterms:modified>
</cp:coreProperties>
</file>